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885" w:rsidRPr="008A10A4" w:rsidRDefault="008137F0" w:rsidP="008D4013">
      <w:pPr>
        <w:pStyle w:val="Heading1"/>
        <w:spacing w:before="60" w:after="60"/>
        <w:jc w:val="center"/>
        <w:rPr>
          <w:rFonts w:cs="Times New Roman"/>
          <w:b/>
          <w:color w:val="000000" w:themeColor="text1"/>
          <w:sz w:val="26"/>
          <w:szCs w:val="26"/>
        </w:rPr>
      </w:pPr>
      <w:r w:rsidRPr="008A10A4">
        <w:rPr>
          <w:rFonts w:cs="Times New Roman"/>
          <w:b/>
          <w:color w:val="000000" w:themeColor="text1"/>
          <w:sz w:val="26"/>
          <w:szCs w:val="26"/>
        </w:rPr>
        <w:t>THÔNG TIN NHIỆM VỤ KHCN</w:t>
      </w:r>
    </w:p>
    <w:p w:rsidR="003F4910" w:rsidRPr="008A10A4" w:rsidRDefault="00FE4706" w:rsidP="008D4013">
      <w:pPr>
        <w:spacing w:before="60" w:after="60"/>
        <w:jc w:val="both"/>
        <w:rPr>
          <w:rFonts w:cs="Times New Roman"/>
          <w:sz w:val="26"/>
          <w:szCs w:val="26"/>
        </w:rPr>
      </w:pPr>
      <w:r w:rsidRPr="008A10A4">
        <w:rPr>
          <w:rFonts w:cs="Times New Roman"/>
          <w:b/>
          <w:color w:val="000000" w:themeColor="text1"/>
          <w:sz w:val="26"/>
          <w:szCs w:val="26"/>
        </w:rPr>
        <w:t>Tên Đề</w:t>
      </w:r>
      <w:r w:rsidR="00F63D2B" w:rsidRPr="008A10A4">
        <w:rPr>
          <w:rFonts w:cs="Times New Roman"/>
          <w:b/>
          <w:color w:val="000000" w:themeColor="text1"/>
          <w:sz w:val="26"/>
          <w:szCs w:val="26"/>
        </w:rPr>
        <w:t xml:space="preserve"> tài</w:t>
      </w:r>
      <w:r w:rsidR="007E491C" w:rsidRPr="008A10A4">
        <w:rPr>
          <w:rFonts w:cs="Times New Roman"/>
          <w:b/>
          <w:color w:val="000000" w:themeColor="text1"/>
          <w:sz w:val="26"/>
          <w:szCs w:val="26"/>
        </w:rPr>
        <w:t>:</w:t>
      </w:r>
      <w:r w:rsidR="007E491C" w:rsidRPr="008A10A4">
        <w:rPr>
          <w:rFonts w:cs="Times New Roman"/>
          <w:color w:val="000000" w:themeColor="text1"/>
          <w:sz w:val="26"/>
          <w:szCs w:val="26"/>
        </w:rPr>
        <w:t xml:space="preserve"> </w:t>
      </w:r>
      <w:r w:rsidR="006E5952" w:rsidRPr="00795500">
        <w:rPr>
          <w:rFonts w:cs="Times New Roman"/>
          <w:sz w:val="26"/>
          <w:szCs w:val="26"/>
          <w:lang w:val="vi-VN"/>
        </w:rPr>
        <w:t xml:space="preserve">Nghiên cứu </w:t>
      </w:r>
      <w:r w:rsidR="006E5952" w:rsidRPr="00795500">
        <w:rPr>
          <w:rFonts w:cs="Times New Roman"/>
          <w:sz w:val="26"/>
          <w:szCs w:val="26"/>
        </w:rPr>
        <w:t xml:space="preserve">và </w:t>
      </w:r>
      <w:r w:rsidR="006E5952" w:rsidRPr="00795500">
        <w:rPr>
          <w:rFonts w:cs="Times New Roman"/>
          <w:sz w:val="26"/>
          <w:szCs w:val="26"/>
          <w:lang w:val="vi-VN"/>
        </w:rPr>
        <w:t xml:space="preserve">xây dựng quy trình </w:t>
      </w:r>
      <w:r w:rsidR="006E5952" w:rsidRPr="00795500">
        <w:rPr>
          <w:rFonts w:cs="Times New Roman"/>
          <w:sz w:val="26"/>
          <w:szCs w:val="26"/>
        </w:rPr>
        <w:t>sinh sản</w:t>
      </w:r>
      <w:r w:rsidR="006E5952" w:rsidRPr="00795500">
        <w:rPr>
          <w:rFonts w:cs="Times New Roman"/>
          <w:sz w:val="26"/>
          <w:szCs w:val="26"/>
          <w:lang w:val="vi-VN"/>
        </w:rPr>
        <w:t xml:space="preserve"> nhân tạo </w:t>
      </w:r>
      <w:r w:rsidR="006E5952">
        <w:rPr>
          <w:rFonts w:cs="Times New Roman"/>
          <w:sz w:val="26"/>
          <w:szCs w:val="26"/>
        </w:rPr>
        <w:t xml:space="preserve">và nuôi thương phẩm </w:t>
      </w:r>
      <w:r w:rsidR="006E5952" w:rsidRPr="00795500">
        <w:rPr>
          <w:rFonts w:cs="Times New Roman"/>
          <w:sz w:val="26"/>
          <w:szCs w:val="26"/>
          <w:lang w:val="vi-VN"/>
        </w:rPr>
        <w:t>cá bống tro (</w:t>
      </w:r>
      <w:r w:rsidR="006E5952" w:rsidRPr="00795500">
        <w:rPr>
          <w:rFonts w:cs="Times New Roman"/>
          <w:i/>
          <w:sz w:val="26"/>
          <w:szCs w:val="26"/>
          <w:lang w:val="vi-VN"/>
        </w:rPr>
        <w:t>Bathygobius fuscus</w:t>
      </w:r>
      <w:r w:rsidR="006E5952" w:rsidRPr="00795500">
        <w:rPr>
          <w:rFonts w:cs="Times New Roman"/>
          <w:sz w:val="26"/>
          <w:szCs w:val="26"/>
          <w:lang w:val="vi-VN"/>
        </w:rPr>
        <w:t>, Ruppell 1830) ở Hải Phòng</w:t>
      </w:r>
    </w:p>
    <w:p w:rsidR="007E491C" w:rsidRPr="008A10A4" w:rsidRDefault="003F4910" w:rsidP="008D4013">
      <w:pPr>
        <w:spacing w:before="60" w:after="60"/>
        <w:ind w:firstLine="720"/>
        <w:jc w:val="both"/>
        <w:rPr>
          <w:b/>
          <w:color w:val="000000" w:themeColor="text1"/>
          <w:sz w:val="26"/>
          <w:szCs w:val="26"/>
        </w:rPr>
      </w:pPr>
      <w:r w:rsidRPr="008A10A4">
        <w:rPr>
          <w:color w:val="000000" w:themeColor="text1"/>
          <w:sz w:val="26"/>
          <w:szCs w:val="26"/>
        </w:rPr>
        <w:t xml:space="preserve">MS: </w:t>
      </w:r>
      <w:r w:rsidR="006E5952" w:rsidRPr="00BA4652">
        <w:rPr>
          <w:lang w:val="nl-NL"/>
        </w:rPr>
        <w:t>ĐT.TS.2016</w:t>
      </w:r>
      <w:r w:rsidR="006E5952">
        <w:rPr>
          <w:lang w:val="nl-NL"/>
        </w:rPr>
        <w:t>.752</w:t>
      </w:r>
      <w:r w:rsidR="00CC77BF">
        <w:rPr>
          <w:color w:val="000000" w:themeColor="text1"/>
          <w:sz w:val="26"/>
          <w:szCs w:val="26"/>
        </w:rPr>
        <w:t xml:space="preserve"> </w:t>
      </w:r>
      <w:r w:rsidR="006E5952">
        <w:rPr>
          <w:color w:val="000000" w:themeColor="text1"/>
          <w:sz w:val="26"/>
          <w:szCs w:val="26"/>
        </w:rPr>
        <w:t xml:space="preserve"> </w:t>
      </w:r>
    </w:p>
    <w:p w:rsidR="00FE4706" w:rsidRPr="008A10A4" w:rsidRDefault="00FE4706" w:rsidP="008D4013">
      <w:pPr>
        <w:pStyle w:val="Heading1"/>
        <w:spacing w:before="60" w:after="60"/>
        <w:jc w:val="both"/>
        <w:rPr>
          <w:rFonts w:cs="Times New Roman"/>
          <w:color w:val="000000" w:themeColor="text1"/>
          <w:sz w:val="26"/>
          <w:szCs w:val="26"/>
        </w:rPr>
      </w:pPr>
      <w:r w:rsidRPr="008A10A4">
        <w:rPr>
          <w:rFonts w:cs="Times New Roman"/>
          <w:b/>
          <w:color w:val="000000" w:themeColor="text1"/>
          <w:sz w:val="26"/>
          <w:szCs w:val="26"/>
        </w:rPr>
        <w:t>Chủ nhiệm đề</w:t>
      </w:r>
      <w:r w:rsidR="00F63D2B" w:rsidRPr="008A10A4">
        <w:rPr>
          <w:rFonts w:cs="Times New Roman"/>
          <w:b/>
          <w:color w:val="000000" w:themeColor="text1"/>
          <w:sz w:val="26"/>
          <w:szCs w:val="26"/>
        </w:rPr>
        <w:t xml:space="preserve"> tài</w:t>
      </w:r>
      <w:r w:rsidR="007E491C" w:rsidRPr="008A10A4">
        <w:rPr>
          <w:rFonts w:cs="Times New Roman"/>
          <w:b/>
          <w:color w:val="000000" w:themeColor="text1"/>
          <w:sz w:val="26"/>
          <w:szCs w:val="26"/>
        </w:rPr>
        <w:t>:</w:t>
      </w:r>
      <w:r w:rsidR="007E491C" w:rsidRPr="008A10A4">
        <w:rPr>
          <w:rFonts w:cs="Times New Roman"/>
          <w:color w:val="000000" w:themeColor="text1"/>
          <w:sz w:val="26"/>
          <w:szCs w:val="26"/>
        </w:rPr>
        <w:t xml:space="preserve"> </w:t>
      </w:r>
      <w:r w:rsidR="007E491C" w:rsidRPr="008A10A4">
        <w:rPr>
          <w:color w:val="000000" w:themeColor="text1"/>
          <w:sz w:val="26"/>
          <w:szCs w:val="26"/>
        </w:rPr>
        <w:t xml:space="preserve">ThS. </w:t>
      </w:r>
      <w:r w:rsidR="006E5952">
        <w:rPr>
          <w:color w:val="000000" w:themeColor="text1"/>
          <w:sz w:val="26"/>
          <w:szCs w:val="26"/>
        </w:rPr>
        <w:t xml:space="preserve">Lại Duy Phương </w:t>
      </w:r>
      <w:r w:rsidR="003F4910" w:rsidRPr="008A10A4">
        <w:rPr>
          <w:color w:val="000000" w:themeColor="text1"/>
          <w:sz w:val="26"/>
          <w:szCs w:val="26"/>
        </w:rPr>
        <w:t xml:space="preserve"> </w:t>
      </w:r>
    </w:p>
    <w:p w:rsidR="00322F15" w:rsidRPr="00B80B80" w:rsidRDefault="00FE4706" w:rsidP="008D4013">
      <w:pPr>
        <w:widowControl w:val="0"/>
        <w:spacing w:before="60" w:after="60"/>
        <w:ind w:right="-284"/>
        <w:rPr>
          <w:rFonts w:cs="Times New Roman"/>
          <w:spacing w:val="-2"/>
          <w:sz w:val="26"/>
          <w:szCs w:val="26"/>
          <w:lang w:val="pt-BR"/>
        </w:rPr>
      </w:pPr>
      <w:r w:rsidRPr="008A10A4">
        <w:rPr>
          <w:rFonts w:cs="Times New Roman"/>
          <w:b/>
          <w:color w:val="000000" w:themeColor="text1"/>
          <w:sz w:val="26"/>
          <w:szCs w:val="26"/>
        </w:rPr>
        <w:t>Cơ quan chủ</w:t>
      </w:r>
      <w:r w:rsidR="00F63D2B" w:rsidRPr="008A10A4">
        <w:rPr>
          <w:rFonts w:cs="Times New Roman"/>
          <w:b/>
          <w:color w:val="000000" w:themeColor="text1"/>
          <w:sz w:val="26"/>
          <w:szCs w:val="26"/>
        </w:rPr>
        <w:t xml:space="preserve"> trì</w:t>
      </w:r>
      <w:r w:rsidR="007E491C" w:rsidRPr="008A10A4">
        <w:rPr>
          <w:rFonts w:cs="Times New Roman"/>
          <w:b/>
          <w:color w:val="000000" w:themeColor="text1"/>
          <w:sz w:val="26"/>
          <w:szCs w:val="26"/>
        </w:rPr>
        <w:t>:</w:t>
      </w:r>
      <w:r w:rsidR="007E491C" w:rsidRPr="008A10A4">
        <w:rPr>
          <w:rFonts w:cs="Times New Roman"/>
          <w:color w:val="000000" w:themeColor="text1"/>
          <w:sz w:val="26"/>
          <w:szCs w:val="26"/>
        </w:rPr>
        <w:t xml:space="preserve"> </w:t>
      </w:r>
      <w:r w:rsidR="00322F15" w:rsidRPr="00B80B80">
        <w:rPr>
          <w:rFonts w:eastAsia="Calibri" w:cs="Times New Roman"/>
          <w:spacing w:val="-2"/>
          <w:sz w:val="26"/>
          <w:szCs w:val="26"/>
          <w:lang w:val="pt-BR"/>
        </w:rPr>
        <w:t>Trung tâm</w:t>
      </w:r>
      <w:r w:rsidR="00322F15" w:rsidRPr="00B80B80">
        <w:rPr>
          <w:rFonts w:cs="Times New Roman"/>
          <w:spacing w:val="-2"/>
          <w:sz w:val="26"/>
          <w:szCs w:val="26"/>
          <w:lang w:val="pt-BR"/>
        </w:rPr>
        <w:t xml:space="preserve"> tư vấn, sản xuất, dịch vụ và chuyển giao công nghệ hải sản </w:t>
      </w:r>
    </w:p>
    <w:p w:rsidR="007E491C" w:rsidRPr="008A10A4" w:rsidRDefault="00322F15" w:rsidP="008D4013">
      <w:pPr>
        <w:widowControl w:val="0"/>
        <w:spacing w:before="60" w:after="60"/>
        <w:ind w:left="2880" w:right="49" w:firstLine="720"/>
        <w:jc w:val="both"/>
        <w:rPr>
          <w:rFonts w:cs="Times New Roman"/>
          <w:color w:val="000000" w:themeColor="text1"/>
          <w:sz w:val="26"/>
          <w:szCs w:val="26"/>
        </w:rPr>
      </w:pPr>
      <w:r w:rsidRPr="00795500">
        <w:rPr>
          <w:rFonts w:eastAsia="Times New Roman" w:cs="Times New Roman"/>
          <w:bCs/>
          <w:sz w:val="26"/>
          <w:szCs w:val="26"/>
          <w:lang w:val="pt-BR"/>
        </w:rPr>
        <w:t>- Viện Nghiên cứu Hải sản</w:t>
      </w:r>
    </w:p>
    <w:p w:rsidR="00CF3BFA" w:rsidRPr="00322F15" w:rsidRDefault="007E491C" w:rsidP="008D4013">
      <w:pPr>
        <w:widowControl w:val="0"/>
        <w:spacing w:before="60" w:after="60"/>
        <w:jc w:val="both"/>
        <w:rPr>
          <w:rFonts w:cs="Times New Roman"/>
          <w:sz w:val="26"/>
          <w:szCs w:val="26"/>
        </w:rPr>
      </w:pPr>
      <w:r w:rsidRPr="008A10A4">
        <w:rPr>
          <w:rFonts w:cs="Times New Roman"/>
          <w:b/>
          <w:color w:val="000000" w:themeColor="text1"/>
          <w:sz w:val="26"/>
          <w:szCs w:val="26"/>
        </w:rPr>
        <w:t>T</w:t>
      </w:r>
      <w:r w:rsidRPr="008A10A4">
        <w:rPr>
          <w:b/>
          <w:color w:val="000000" w:themeColor="text1"/>
          <w:sz w:val="26"/>
          <w:szCs w:val="26"/>
        </w:rPr>
        <w:t>hời gian thực hiện:</w:t>
      </w:r>
      <w:r w:rsidR="003F4910" w:rsidRPr="008A10A4">
        <w:rPr>
          <w:color w:val="000000" w:themeColor="text1"/>
          <w:sz w:val="26"/>
          <w:szCs w:val="26"/>
        </w:rPr>
        <w:t xml:space="preserve"> </w:t>
      </w:r>
      <w:r w:rsidR="00030339" w:rsidRPr="00795500">
        <w:rPr>
          <w:rFonts w:cs="Times New Roman"/>
          <w:sz w:val="26"/>
          <w:szCs w:val="26"/>
        </w:rPr>
        <w:t>16</w:t>
      </w:r>
      <w:r w:rsidR="00030339" w:rsidRPr="00795500">
        <w:rPr>
          <w:rFonts w:cs="Times New Roman"/>
          <w:sz w:val="26"/>
          <w:szCs w:val="26"/>
          <w:lang w:val="vi-VN"/>
        </w:rPr>
        <w:t xml:space="preserve"> tháng, từ tháng 5/2016 đến tháng </w:t>
      </w:r>
      <w:r w:rsidR="00030339" w:rsidRPr="00795500">
        <w:rPr>
          <w:rFonts w:cs="Times New Roman"/>
          <w:sz w:val="26"/>
          <w:szCs w:val="26"/>
        </w:rPr>
        <w:t>8</w:t>
      </w:r>
      <w:r w:rsidR="00030339" w:rsidRPr="00795500">
        <w:rPr>
          <w:rFonts w:cs="Times New Roman"/>
          <w:sz w:val="26"/>
          <w:szCs w:val="26"/>
          <w:lang w:val="vi-VN"/>
        </w:rPr>
        <w:t>/2017</w:t>
      </w:r>
      <w:r w:rsidR="00322F15">
        <w:rPr>
          <w:rFonts w:cs="Times New Roman"/>
          <w:sz w:val="26"/>
          <w:szCs w:val="26"/>
        </w:rPr>
        <w:t xml:space="preserve"> </w:t>
      </w:r>
    </w:p>
    <w:p w:rsidR="007E491C" w:rsidRPr="00322F15" w:rsidRDefault="007E491C" w:rsidP="008D4013">
      <w:pPr>
        <w:pStyle w:val="Heading1"/>
        <w:spacing w:before="60" w:after="60"/>
        <w:jc w:val="both"/>
        <w:rPr>
          <w:b/>
          <w:color w:val="auto"/>
          <w:sz w:val="26"/>
          <w:szCs w:val="26"/>
        </w:rPr>
      </w:pPr>
      <w:r w:rsidRPr="00322F15">
        <w:rPr>
          <w:b/>
          <w:color w:val="auto"/>
          <w:sz w:val="26"/>
          <w:szCs w:val="26"/>
        </w:rPr>
        <w:t>Tổng kinh phí thực hiện:</w:t>
      </w:r>
      <w:r w:rsidRPr="00322F15">
        <w:rPr>
          <w:color w:val="auto"/>
          <w:sz w:val="26"/>
          <w:szCs w:val="26"/>
        </w:rPr>
        <w:t xml:space="preserve"> </w:t>
      </w:r>
      <w:r w:rsidR="00322F15" w:rsidRPr="00322F15">
        <w:rPr>
          <w:color w:val="auto"/>
          <w:sz w:val="26"/>
          <w:szCs w:val="26"/>
        </w:rPr>
        <w:t>836,498 nghìn đồng,</w:t>
      </w:r>
      <w:r w:rsidRPr="00322F15">
        <w:rPr>
          <w:color w:val="auto"/>
          <w:sz w:val="26"/>
          <w:szCs w:val="26"/>
        </w:rPr>
        <w:t xml:space="preserve"> trong đó, từ </w:t>
      </w:r>
      <w:r w:rsidR="003F4910" w:rsidRPr="00322F15">
        <w:rPr>
          <w:color w:val="auto"/>
          <w:sz w:val="26"/>
          <w:szCs w:val="26"/>
        </w:rPr>
        <w:t xml:space="preserve">NSNN: </w:t>
      </w:r>
      <w:r w:rsidR="00322F15" w:rsidRPr="00322F15">
        <w:rPr>
          <w:rFonts w:cs="Times New Roman"/>
          <w:color w:val="auto"/>
          <w:sz w:val="26"/>
          <w:szCs w:val="26"/>
          <w:lang w:val="pt-BR"/>
        </w:rPr>
        <w:t>499.589 nghìn đồng</w:t>
      </w:r>
    </w:p>
    <w:p w:rsidR="008A10A4" w:rsidRPr="008A10A4" w:rsidRDefault="008A10A4" w:rsidP="008D4013">
      <w:pPr>
        <w:pStyle w:val="Heading3"/>
        <w:spacing w:before="60" w:after="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Toc448301498"/>
      <w:r w:rsidRPr="008A10A4">
        <w:rPr>
          <w:rFonts w:ascii="Times New Roman" w:hAnsi="Times New Roman" w:cs="Times New Roman"/>
          <w:color w:val="auto"/>
          <w:sz w:val="26"/>
          <w:szCs w:val="26"/>
        </w:rPr>
        <w:t xml:space="preserve">Mục tiêu </w:t>
      </w:r>
      <w:proofErr w:type="gramStart"/>
      <w:r w:rsidRPr="008A10A4">
        <w:rPr>
          <w:rFonts w:ascii="Times New Roman" w:hAnsi="Times New Roman" w:cs="Times New Roman"/>
          <w:color w:val="auto"/>
          <w:sz w:val="26"/>
          <w:szCs w:val="26"/>
        </w:rPr>
        <w:t>chung</w:t>
      </w:r>
      <w:bookmarkEnd w:id="0"/>
      <w:proofErr w:type="gramEnd"/>
      <w:r w:rsidRPr="008A10A4">
        <w:rPr>
          <w:rFonts w:ascii="Times New Roman" w:hAnsi="Times New Roman" w:cs="Times New Roman"/>
          <w:color w:val="auto"/>
          <w:sz w:val="26"/>
          <w:szCs w:val="26"/>
        </w:rPr>
        <w:t xml:space="preserve">: </w:t>
      </w:r>
      <w:bookmarkStart w:id="1" w:name="_Toc448301499"/>
    </w:p>
    <w:p w:rsidR="008A10A4" w:rsidRPr="005D054B" w:rsidRDefault="00986C62" w:rsidP="008D4013">
      <w:pPr>
        <w:pStyle w:val="Heading3"/>
        <w:spacing w:before="60" w:after="60"/>
        <w:ind w:firstLine="720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D054B">
        <w:rPr>
          <w:rFonts w:ascii="Times New Roman" w:hAnsi="Times New Roman" w:cs="Times New Roman"/>
          <w:b w:val="0"/>
          <w:color w:val="auto"/>
          <w:sz w:val="26"/>
          <w:szCs w:val="26"/>
        </w:rPr>
        <w:t>Nghiên cứu xây dựng quy trình s</w:t>
      </w:r>
      <w:bookmarkStart w:id="2" w:name="_GoBack"/>
      <w:bookmarkEnd w:id="2"/>
      <w:r w:rsidRPr="005D054B">
        <w:rPr>
          <w:rFonts w:ascii="Times New Roman" w:hAnsi="Times New Roman" w:cs="Times New Roman"/>
          <w:b w:val="0"/>
          <w:color w:val="auto"/>
          <w:sz w:val="26"/>
          <w:szCs w:val="26"/>
        </w:rPr>
        <w:t>inh sản nhân tạo và nuôi thương cá bống tro (</w:t>
      </w:r>
      <w:r w:rsidRPr="005D054B">
        <w:rPr>
          <w:rFonts w:ascii="Times New Roman" w:hAnsi="Times New Roman" w:cs="Times New Roman"/>
          <w:b w:val="0"/>
          <w:i/>
          <w:color w:val="auto"/>
          <w:sz w:val="26"/>
          <w:szCs w:val="26"/>
        </w:rPr>
        <w:t>Bathygobius fuscus</w:t>
      </w:r>
      <w:r w:rsidRPr="005D054B">
        <w:rPr>
          <w:rFonts w:ascii="Times New Roman" w:hAnsi="Times New Roman" w:cs="Times New Roman"/>
          <w:b w:val="0"/>
          <w:color w:val="auto"/>
          <w:sz w:val="26"/>
          <w:szCs w:val="26"/>
        </w:rPr>
        <w:t>, Ruppell 1830) ở Hải Phòng.</w:t>
      </w:r>
    </w:p>
    <w:p w:rsidR="008A10A4" w:rsidRPr="005D054B" w:rsidRDefault="008A10A4" w:rsidP="008D4013">
      <w:pPr>
        <w:pStyle w:val="Heading3"/>
        <w:spacing w:before="60" w:after="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D054B">
        <w:rPr>
          <w:rFonts w:ascii="Times New Roman" w:hAnsi="Times New Roman" w:cs="Times New Roman"/>
          <w:color w:val="auto"/>
          <w:sz w:val="26"/>
          <w:szCs w:val="26"/>
        </w:rPr>
        <w:t>Mục tiêu cụ thể</w:t>
      </w:r>
      <w:bookmarkEnd w:id="1"/>
      <w:r w:rsidR="00967E81" w:rsidRPr="005D054B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5D054B" w:rsidRPr="005D054B" w:rsidRDefault="005D054B" w:rsidP="008D4013">
      <w:pPr>
        <w:widowControl w:val="0"/>
        <w:spacing w:before="60" w:after="60"/>
        <w:ind w:firstLine="567"/>
        <w:jc w:val="both"/>
        <w:rPr>
          <w:rFonts w:cs="Times New Roman"/>
          <w:sz w:val="26"/>
          <w:szCs w:val="26"/>
          <w:lang w:val="pt-BR"/>
        </w:rPr>
      </w:pPr>
      <w:r w:rsidRPr="005D054B">
        <w:rPr>
          <w:rFonts w:cs="Times New Roman"/>
          <w:sz w:val="26"/>
          <w:szCs w:val="26"/>
          <w:lang w:val="nb-NO"/>
        </w:rPr>
        <w:t>- Xây dựng được quy trình sinh sản nhân tạo cá bống tro (</w:t>
      </w:r>
      <w:r w:rsidRPr="005D054B">
        <w:rPr>
          <w:rFonts w:cs="Times New Roman"/>
          <w:i/>
          <w:sz w:val="26"/>
          <w:szCs w:val="26"/>
          <w:lang w:val="nb-NO"/>
        </w:rPr>
        <w:t>Bathygobius fuscus</w:t>
      </w:r>
      <w:r w:rsidRPr="005D054B">
        <w:rPr>
          <w:rFonts w:cs="Times New Roman"/>
          <w:sz w:val="26"/>
          <w:szCs w:val="26"/>
          <w:lang w:val="nb-NO"/>
        </w:rPr>
        <w:t>, Ruppell 1830) ở Hải Phòng</w:t>
      </w:r>
      <w:r w:rsidRPr="005D054B">
        <w:rPr>
          <w:rFonts w:cs="Times New Roman"/>
          <w:sz w:val="26"/>
          <w:szCs w:val="26"/>
          <w:lang w:val="pt-BR"/>
        </w:rPr>
        <w:t>.</w:t>
      </w:r>
    </w:p>
    <w:p w:rsidR="003F4910" w:rsidRPr="005D054B" w:rsidRDefault="005D054B" w:rsidP="008D4013">
      <w:pPr>
        <w:pStyle w:val="Heading1"/>
        <w:spacing w:before="60" w:after="60"/>
        <w:ind w:firstLine="567"/>
        <w:jc w:val="both"/>
        <w:rPr>
          <w:rFonts w:cs="Times New Roman"/>
          <w:color w:val="auto"/>
          <w:sz w:val="26"/>
          <w:szCs w:val="26"/>
        </w:rPr>
      </w:pPr>
      <w:r w:rsidRPr="005D054B">
        <w:rPr>
          <w:rFonts w:cs="Times New Roman"/>
          <w:color w:val="auto"/>
          <w:sz w:val="26"/>
          <w:szCs w:val="26"/>
          <w:lang w:val="nb-NO"/>
        </w:rPr>
        <w:t xml:space="preserve">- Xây dựng được quy trình nuôi thương phẩm </w:t>
      </w:r>
      <w:r w:rsidRPr="005D054B">
        <w:rPr>
          <w:rFonts w:cs="Times New Roman"/>
          <w:color w:val="auto"/>
          <w:sz w:val="26"/>
          <w:szCs w:val="26"/>
        </w:rPr>
        <w:t>cá bống tro (</w:t>
      </w:r>
      <w:r w:rsidRPr="005D054B">
        <w:rPr>
          <w:rFonts w:cs="Times New Roman"/>
          <w:i/>
          <w:color w:val="auto"/>
          <w:sz w:val="26"/>
          <w:szCs w:val="26"/>
        </w:rPr>
        <w:t>Bathygobius fuscus</w:t>
      </w:r>
      <w:r w:rsidRPr="005D054B">
        <w:rPr>
          <w:rFonts w:cs="Times New Roman"/>
          <w:color w:val="auto"/>
          <w:sz w:val="26"/>
          <w:szCs w:val="26"/>
        </w:rPr>
        <w:t>, Ruppell 1830) bằng nguồn giống nhân tạo ở Hải Phòng</w:t>
      </w:r>
      <w:r w:rsidRPr="005D054B">
        <w:rPr>
          <w:rFonts w:cs="Times New Roman"/>
          <w:color w:val="auto"/>
          <w:sz w:val="26"/>
          <w:szCs w:val="26"/>
          <w:lang w:val="pt-BR"/>
        </w:rPr>
        <w:t>.</w:t>
      </w:r>
      <w:r w:rsidR="00967E81" w:rsidRPr="005D054B">
        <w:rPr>
          <w:rFonts w:cs="Times New Roman"/>
          <w:color w:val="auto"/>
          <w:sz w:val="26"/>
          <w:szCs w:val="26"/>
          <w:lang w:val="nb-NO"/>
        </w:rPr>
        <w:t xml:space="preserve"> </w:t>
      </w:r>
    </w:p>
    <w:p w:rsidR="00FE4706" w:rsidRPr="008A10A4" w:rsidRDefault="00FE4706" w:rsidP="008D4013">
      <w:pPr>
        <w:pStyle w:val="Heading1"/>
        <w:spacing w:before="60" w:after="60"/>
        <w:jc w:val="both"/>
        <w:rPr>
          <w:rFonts w:cs="Times New Roman"/>
          <w:b/>
          <w:color w:val="000000" w:themeColor="text1"/>
          <w:sz w:val="26"/>
          <w:szCs w:val="26"/>
        </w:rPr>
      </w:pPr>
      <w:r w:rsidRPr="008A10A4">
        <w:rPr>
          <w:rFonts w:cs="Times New Roman"/>
          <w:b/>
          <w:color w:val="000000" w:themeColor="text1"/>
          <w:sz w:val="26"/>
          <w:szCs w:val="26"/>
        </w:rPr>
        <w:t>Nộ</w:t>
      </w:r>
      <w:r w:rsidR="005629EB" w:rsidRPr="008A10A4">
        <w:rPr>
          <w:rFonts w:cs="Times New Roman"/>
          <w:b/>
          <w:color w:val="000000" w:themeColor="text1"/>
          <w:sz w:val="26"/>
          <w:szCs w:val="26"/>
        </w:rPr>
        <w:t>i dung nghiên cứu</w:t>
      </w:r>
      <w:r w:rsidR="007E491C" w:rsidRPr="008A10A4">
        <w:rPr>
          <w:rFonts w:cs="Times New Roman"/>
          <w:b/>
          <w:color w:val="000000" w:themeColor="text1"/>
          <w:sz w:val="26"/>
          <w:szCs w:val="26"/>
        </w:rPr>
        <w:t xml:space="preserve">: </w:t>
      </w:r>
    </w:p>
    <w:p w:rsidR="003F4910" w:rsidRPr="00C41574" w:rsidRDefault="007E491C" w:rsidP="008D4013">
      <w:pPr>
        <w:spacing w:before="60" w:after="60"/>
        <w:ind w:firstLine="720"/>
        <w:jc w:val="both"/>
        <w:rPr>
          <w:sz w:val="26"/>
          <w:szCs w:val="26"/>
        </w:rPr>
      </w:pPr>
      <w:r w:rsidRPr="00C41574">
        <w:rPr>
          <w:sz w:val="26"/>
          <w:szCs w:val="26"/>
        </w:rPr>
        <w:t xml:space="preserve">Nội dung 1: </w:t>
      </w:r>
      <w:r w:rsidR="005D054B" w:rsidRPr="00C41574">
        <w:rPr>
          <w:rFonts w:cs="Times New Roman"/>
          <w:sz w:val="26"/>
          <w:szCs w:val="26"/>
          <w:lang w:val="da-DK"/>
        </w:rPr>
        <w:t xml:space="preserve">Thu thập thông tin </w:t>
      </w:r>
      <w:r w:rsidR="005D054B" w:rsidRPr="00C41574">
        <w:rPr>
          <w:rFonts w:cs="Times New Roman"/>
          <w:sz w:val="26"/>
          <w:szCs w:val="26"/>
          <w:lang w:val="pt-BR"/>
        </w:rPr>
        <w:t>liên quan tới sản xuất nhân tạo giống và nuôi thương phẩm cá bống tro</w:t>
      </w:r>
    </w:p>
    <w:p w:rsidR="003F4910" w:rsidRPr="00C41574" w:rsidRDefault="007E491C" w:rsidP="008D4013">
      <w:pPr>
        <w:spacing w:before="60" w:after="60"/>
        <w:ind w:firstLine="720"/>
        <w:jc w:val="both"/>
        <w:rPr>
          <w:sz w:val="26"/>
          <w:szCs w:val="26"/>
        </w:rPr>
      </w:pPr>
      <w:r w:rsidRPr="00C41574">
        <w:rPr>
          <w:sz w:val="26"/>
          <w:szCs w:val="26"/>
        </w:rPr>
        <w:t xml:space="preserve">Nội dung 2: </w:t>
      </w:r>
      <w:r w:rsidR="005D054B" w:rsidRPr="00C41574">
        <w:rPr>
          <w:rFonts w:cs="Times New Roman"/>
          <w:sz w:val="26"/>
          <w:szCs w:val="26"/>
        </w:rPr>
        <w:t>Nghiên cứu thực nghiệm xây dựng quy trình sản xuất nhân tạo giống cá bống tro tại Hải Phòng</w:t>
      </w:r>
    </w:p>
    <w:p w:rsidR="003F4910" w:rsidRPr="00C41574" w:rsidRDefault="007E491C" w:rsidP="008D4013">
      <w:pPr>
        <w:spacing w:before="60" w:after="60"/>
        <w:ind w:firstLine="720"/>
        <w:jc w:val="both"/>
        <w:rPr>
          <w:sz w:val="26"/>
          <w:szCs w:val="26"/>
        </w:rPr>
      </w:pPr>
      <w:r w:rsidRPr="00C41574">
        <w:rPr>
          <w:sz w:val="26"/>
          <w:szCs w:val="26"/>
        </w:rPr>
        <w:t xml:space="preserve">Nội dung 3: </w:t>
      </w:r>
      <w:r w:rsidR="00631513" w:rsidRPr="00C41574">
        <w:rPr>
          <w:rFonts w:cs="Times New Roman"/>
          <w:sz w:val="26"/>
          <w:szCs w:val="26"/>
        </w:rPr>
        <w:t>Nghiên cứu nuôi thương phẩm cá bống tro bằng nguồn giống nhân tạo ở Hải Phòng</w:t>
      </w:r>
    </w:p>
    <w:p w:rsidR="00FE4706" w:rsidRPr="008A10A4" w:rsidRDefault="00FE4706" w:rsidP="008D4013">
      <w:pPr>
        <w:pStyle w:val="Heading1"/>
        <w:spacing w:before="60" w:after="60"/>
        <w:rPr>
          <w:rFonts w:cs="Times New Roman"/>
          <w:b/>
          <w:color w:val="000000" w:themeColor="text1"/>
          <w:sz w:val="26"/>
          <w:szCs w:val="26"/>
        </w:rPr>
      </w:pPr>
      <w:r w:rsidRPr="008A10A4">
        <w:rPr>
          <w:rFonts w:cs="Times New Roman"/>
          <w:b/>
          <w:color w:val="000000" w:themeColor="text1"/>
          <w:sz w:val="26"/>
          <w:szCs w:val="26"/>
        </w:rPr>
        <w:t>Các sản phẩ</w:t>
      </w:r>
      <w:r w:rsidR="00F63D2B" w:rsidRPr="008A10A4">
        <w:rPr>
          <w:rFonts w:cs="Times New Roman"/>
          <w:b/>
          <w:color w:val="000000" w:themeColor="text1"/>
          <w:sz w:val="26"/>
          <w:szCs w:val="26"/>
        </w:rPr>
        <w:t>m</w:t>
      </w:r>
      <w:r w:rsidR="00D31B7A">
        <w:rPr>
          <w:rFonts w:cs="Times New Roman"/>
          <w:b/>
          <w:color w:val="000000" w:themeColor="text1"/>
          <w:sz w:val="26"/>
          <w:szCs w:val="26"/>
        </w:rPr>
        <w:t xml:space="preserve">: </w:t>
      </w:r>
    </w:p>
    <w:p w:rsidR="00631513" w:rsidRDefault="00030753" w:rsidP="008D4013">
      <w:pPr>
        <w:spacing w:before="60" w:after="60"/>
        <w:ind w:firstLine="720"/>
        <w:jc w:val="both"/>
        <w:rPr>
          <w:rFonts w:cs="Times New Roman"/>
          <w:sz w:val="26"/>
          <w:szCs w:val="26"/>
          <w:lang w:val="pt-BR"/>
        </w:rPr>
      </w:pPr>
      <w:r w:rsidRPr="00030753">
        <w:rPr>
          <w:rFonts w:cs="Times New Roman"/>
          <w:sz w:val="26"/>
          <w:szCs w:val="26"/>
          <w:lang w:val="pt-BR"/>
        </w:rPr>
        <w:t>1</w:t>
      </w:r>
      <w:r w:rsidRPr="00631513">
        <w:rPr>
          <w:rFonts w:cs="Times New Roman"/>
          <w:sz w:val="26"/>
          <w:szCs w:val="26"/>
          <w:lang w:val="pt-BR"/>
        </w:rPr>
        <w:t xml:space="preserve">. </w:t>
      </w:r>
      <w:r w:rsidR="00631513" w:rsidRPr="00631513">
        <w:rPr>
          <w:rFonts w:cs="Times New Roman"/>
          <w:sz w:val="26"/>
          <w:szCs w:val="26"/>
          <w:lang w:val="pt-BR"/>
        </w:rPr>
        <w:t>Báo cáo: Tổng</w:t>
      </w:r>
      <w:r w:rsidR="00631513" w:rsidRPr="00E918EE">
        <w:rPr>
          <w:rFonts w:cs="Times New Roman"/>
          <w:sz w:val="26"/>
          <w:szCs w:val="26"/>
          <w:lang w:val="pt-BR"/>
        </w:rPr>
        <w:t xml:space="preserve"> quan tình hình nghiên cứu sản xuất giống nhân tạo và nuôi thương phẩm cá bống tro</w:t>
      </w:r>
      <w:r w:rsidR="00631513" w:rsidRPr="00DF504A">
        <w:rPr>
          <w:rFonts w:cs="Times New Roman"/>
          <w:sz w:val="26"/>
          <w:szCs w:val="26"/>
          <w:lang w:val="pt-BR"/>
        </w:rPr>
        <w:t xml:space="preserve"> </w:t>
      </w:r>
    </w:p>
    <w:p w:rsidR="00CA0223" w:rsidRPr="00DF504A" w:rsidRDefault="00030753" w:rsidP="008D4013">
      <w:pPr>
        <w:spacing w:before="60" w:after="60"/>
        <w:ind w:firstLine="720"/>
        <w:jc w:val="both"/>
        <w:rPr>
          <w:rFonts w:cs="Times New Roman"/>
          <w:sz w:val="26"/>
          <w:szCs w:val="26"/>
        </w:rPr>
      </w:pPr>
      <w:r w:rsidRPr="00DF504A">
        <w:rPr>
          <w:rFonts w:cs="Times New Roman"/>
          <w:sz w:val="26"/>
          <w:szCs w:val="26"/>
          <w:lang w:val="pt-BR"/>
        </w:rPr>
        <w:t xml:space="preserve">2. </w:t>
      </w:r>
      <w:r w:rsidR="00CA0223" w:rsidRPr="00DF504A">
        <w:rPr>
          <w:rFonts w:cs="Times New Roman"/>
          <w:sz w:val="26"/>
          <w:szCs w:val="26"/>
          <w:lang w:val="pt-BR"/>
        </w:rPr>
        <w:t>Báo cáo:</w:t>
      </w:r>
      <w:r w:rsidR="00CA0223" w:rsidRPr="00DF504A">
        <w:rPr>
          <w:rFonts w:cs="Times New Roman"/>
          <w:sz w:val="26"/>
          <w:szCs w:val="26"/>
          <w:lang w:val="da-DK"/>
        </w:rPr>
        <w:t xml:space="preserve"> </w:t>
      </w:r>
      <w:r w:rsidR="00631513" w:rsidRPr="00E918EE">
        <w:rPr>
          <w:rFonts w:cs="Times New Roman"/>
          <w:sz w:val="26"/>
          <w:szCs w:val="26"/>
          <w:lang w:val="da-DK"/>
        </w:rPr>
        <w:t xml:space="preserve">Kết quả </w:t>
      </w:r>
      <w:r w:rsidR="00631513" w:rsidRPr="00E918EE">
        <w:rPr>
          <w:rFonts w:eastAsia="Calibri" w:cs="Times New Roman"/>
          <w:noProof/>
          <w:sz w:val="26"/>
          <w:szCs w:val="26"/>
          <w:lang w:val="nl-NL"/>
        </w:rPr>
        <w:t>nuôi vỗ thành thục và kỹ thuật kích thích sinh sản nhân tạo cá bống tro</w:t>
      </w:r>
      <w:r w:rsidR="00CA0223" w:rsidRPr="00DF504A">
        <w:rPr>
          <w:rFonts w:cs="Times New Roman"/>
          <w:sz w:val="26"/>
          <w:szCs w:val="26"/>
        </w:rPr>
        <w:t>.</w:t>
      </w:r>
    </w:p>
    <w:p w:rsidR="00CA0223" w:rsidRDefault="00030753" w:rsidP="008D4013">
      <w:pPr>
        <w:spacing w:before="60" w:after="60"/>
        <w:ind w:firstLine="720"/>
        <w:jc w:val="both"/>
        <w:rPr>
          <w:rFonts w:cs="Times New Roman"/>
          <w:sz w:val="26"/>
          <w:szCs w:val="26"/>
        </w:rPr>
      </w:pPr>
      <w:r w:rsidRPr="00DF504A">
        <w:rPr>
          <w:rFonts w:cs="Times New Roman"/>
          <w:sz w:val="26"/>
          <w:szCs w:val="26"/>
          <w:lang w:val="pt-BR"/>
        </w:rPr>
        <w:t xml:space="preserve">3. </w:t>
      </w:r>
      <w:r w:rsidR="00CA0223" w:rsidRPr="00DF504A">
        <w:rPr>
          <w:rFonts w:cs="Times New Roman"/>
          <w:sz w:val="26"/>
          <w:szCs w:val="26"/>
          <w:lang w:val="pt-BR"/>
        </w:rPr>
        <w:t>Báo cáo:</w:t>
      </w:r>
      <w:r w:rsidR="00CA0223" w:rsidRPr="00DF504A">
        <w:rPr>
          <w:rFonts w:cs="Times New Roman"/>
          <w:sz w:val="26"/>
          <w:szCs w:val="26"/>
          <w:lang w:val="da-DK"/>
        </w:rPr>
        <w:t xml:space="preserve"> </w:t>
      </w:r>
      <w:r w:rsidR="00631513" w:rsidRPr="00E918EE">
        <w:rPr>
          <w:rFonts w:cs="Times New Roman"/>
          <w:sz w:val="26"/>
          <w:szCs w:val="26"/>
          <w:lang w:val="da-DK"/>
        </w:rPr>
        <w:t xml:space="preserve">Kết quả nghiên cứu các giải pháp kỹ thuật </w:t>
      </w:r>
      <w:r w:rsidR="00631513" w:rsidRPr="00E918EE">
        <w:rPr>
          <w:rFonts w:eastAsia="Calibri" w:cs="Times New Roman"/>
          <w:noProof/>
          <w:sz w:val="26"/>
          <w:szCs w:val="26"/>
          <w:lang w:val="nl-NL"/>
        </w:rPr>
        <w:t>sản xuất giống nhân tạo</w:t>
      </w:r>
      <w:r w:rsidR="00631513" w:rsidRPr="00E918EE">
        <w:rPr>
          <w:rFonts w:cs="Times New Roman"/>
          <w:sz w:val="26"/>
          <w:szCs w:val="26"/>
        </w:rPr>
        <w:t xml:space="preserve"> cá bống tro ở Hải Phòng</w:t>
      </w:r>
    </w:p>
    <w:p w:rsidR="00631513" w:rsidRPr="00DF504A" w:rsidRDefault="00631513" w:rsidP="008D4013">
      <w:pPr>
        <w:spacing w:before="60" w:after="60"/>
        <w:ind w:firstLine="72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da-DK"/>
        </w:rPr>
        <w:t xml:space="preserve">4. </w:t>
      </w:r>
      <w:r w:rsidRPr="00E918EE">
        <w:rPr>
          <w:rFonts w:cs="Times New Roman"/>
          <w:sz w:val="26"/>
          <w:szCs w:val="26"/>
          <w:lang w:val="da-DK"/>
        </w:rPr>
        <w:t xml:space="preserve">Kết quả nghiên cứu các giải pháp kỹ thuật </w:t>
      </w:r>
      <w:r w:rsidRPr="00E918EE">
        <w:rPr>
          <w:rFonts w:eastAsia="Calibri" w:cs="Times New Roman"/>
          <w:noProof/>
          <w:sz w:val="26"/>
          <w:szCs w:val="26"/>
          <w:lang w:val="nl-NL"/>
        </w:rPr>
        <w:t>nuôi thương phẩm</w:t>
      </w:r>
      <w:r w:rsidRPr="00E918EE">
        <w:rPr>
          <w:rFonts w:cs="Times New Roman"/>
          <w:sz w:val="26"/>
          <w:szCs w:val="26"/>
        </w:rPr>
        <w:t xml:space="preserve"> cá bống tro </w:t>
      </w:r>
      <w:r>
        <w:rPr>
          <w:rFonts w:cs="Times New Roman"/>
          <w:sz w:val="26"/>
          <w:szCs w:val="26"/>
        </w:rPr>
        <w:t xml:space="preserve">bằng nguồn giống nhân tạo </w:t>
      </w:r>
      <w:r w:rsidRPr="00E918EE">
        <w:rPr>
          <w:rFonts w:cs="Times New Roman"/>
          <w:sz w:val="26"/>
          <w:szCs w:val="26"/>
        </w:rPr>
        <w:t>ở Hải Phòng</w:t>
      </w:r>
    </w:p>
    <w:p w:rsidR="005E76CD" w:rsidRDefault="005E76CD" w:rsidP="008D4013">
      <w:pPr>
        <w:spacing w:before="60" w:after="60"/>
        <w:ind w:firstLine="720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5</w:t>
      </w:r>
      <w:r w:rsidR="00030753" w:rsidRPr="00DF504A">
        <w:rPr>
          <w:rFonts w:eastAsia="Calibri" w:cs="Times New Roman"/>
          <w:sz w:val="26"/>
          <w:szCs w:val="26"/>
        </w:rPr>
        <w:t>. Quy trình</w:t>
      </w:r>
      <w:r w:rsidR="00687FD3">
        <w:rPr>
          <w:rFonts w:eastAsia="Calibri" w:cs="Times New Roman"/>
          <w:sz w:val="26"/>
          <w:szCs w:val="26"/>
        </w:rPr>
        <w:t xml:space="preserve"> 1</w:t>
      </w:r>
      <w:r w:rsidR="00030753">
        <w:rPr>
          <w:rFonts w:eastAsia="Calibri" w:cs="Times New Roman"/>
          <w:sz w:val="26"/>
          <w:szCs w:val="26"/>
        </w:rPr>
        <w:t xml:space="preserve">: </w:t>
      </w:r>
      <w:r w:rsidRPr="00E918EE">
        <w:rPr>
          <w:rFonts w:eastAsia="Calibri" w:cs="Times New Roman"/>
          <w:sz w:val="26"/>
          <w:szCs w:val="26"/>
        </w:rPr>
        <w:t>Quy trình sản xuất giống nhân tạo cá bống tro</w:t>
      </w:r>
      <w:r>
        <w:rPr>
          <w:rFonts w:eastAsia="Calibri" w:cs="Times New Roman"/>
          <w:sz w:val="26"/>
          <w:szCs w:val="26"/>
        </w:rPr>
        <w:t xml:space="preserve"> </w:t>
      </w:r>
      <w:r w:rsidR="00A806A5" w:rsidRPr="00E918EE">
        <w:rPr>
          <w:rFonts w:cs="Times New Roman"/>
          <w:sz w:val="26"/>
          <w:szCs w:val="26"/>
        </w:rPr>
        <w:t>ở Hải Phòng</w:t>
      </w:r>
    </w:p>
    <w:p w:rsidR="00CA0223" w:rsidRDefault="005E76CD" w:rsidP="008D4013">
      <w:pPr>
        <w:spacing w:before="60" w:after="60"/>
        <w:ind w:firstLine="720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6</w:t>
      </w:r>
      <w:r w:rsidR="00030753">
        <w:rPr>
          <w:rFonts w:eastAsia="Calibri" w:cs="Times New Roman"/>
          <w:sz w:val="26"/>
          <w:szCs w:val="26"/>
        </w:rPr>
        <w:t xml:space="preserve">. </w:t>
      </w:r>
      <w:r w:rsidR="00030753" w:rsidRPr="00534008">
        <w:rPr>
          <w:rFonts w:eastAsia="Calibri" w:cs="Times New Roman"/>
          <w:sz w:val="26"/>
          <w:szCs w:val="26"/>
        </w:rPr>
        <w:t>Quy trình</w:t>
      </w:r>
      <w:r w:rsidR="00687FD3">
        <w:rPr>
          <w:rFonts w:eastAsia="Calibri" w:cs="Times New Roman"/>
          <w:sz w:val="26"/>
          <w:szCs w:val="26"/>
        </w:rPr>
        <w:t xml:space="preserve"> 2</w:t>
      </w:r>
      <w:r w:rsidR="00030753">
        <w:rPr>
          <w:rFonts w:eastAsia="Calibri" w:cs="Times New Roman"/>
          <w:sz w:val="26"/>
          <w:szCs w:val="26"/>
        </w:rPr>
        <w:t>:</w:t>
      </w:r>
      <w:r w:rsidR="00030753" w:rsidRPr="00534008">
        <w:rPr>
          <w:rFonts w:eastAsia="Calibri" w:cs="Times New Roman"/>
          <w:sz w:val="26"/>
          <w:szCs w:val="26"/>
        </w:rPr>
        <w:t xml:space="preserve"> </w:t>
      </w:r>
      <w:r w:rsidRPr="00E918EE">
        <w:rPr>
          <w:rFonts w:eastAsia="Calibri" w:cs="Times New Roman"/>
          <w:sz w:val="26"/>
          <w:szCs w:val="26"/>
        </w:rPr>
        <w:t xml:space="preserve">Quy trình </w:t>
      </w:r>
      <w:r w:rsidRPr="00E918EE">
        <w:rPr>
          <w:rFonts w:eastAsia="Calibri" w:cs="Times New Roman"/>
          <w:noProof/>
          <w:sz w:val="26"/>
          <w:szCs w:val="26"/>
          <w:lang w:val="nl-NL"/>
        </w:rPr>
        <w:t>nuôi thương phẩm</w:t>
      </w:r>
      <w:r w:rsidRPr="00E918EE">
        <w:rPr>
          <w:rFonts w:cs="Times New Roman"/>
          <w:sz w:val="26"/>
          <w:szCs w:val="26"/>
        </w:rPr>
        <w:t xml:space="preserve"> cá bống tro </w:t>
      </w:r>
      <w:r>
        <w:rPr>
          <w:rFonts w:cs="Times New Roman"/>
          <w:sz w:val="26"/>
          <w:szCs w:val="26"/>
        </w:rPr>
        <w:t>bằng nguồn giống nhân tạo</w:t>
      </w:r>
      <w:r w:rsidR="00A806A5">
        <w:rPr>
          <w:rFonts w:cs="Times New Roman"/>
          <w:sz w:val="26"/>
          <w:szCs w:val="26"/>
        </w:rPr>
        <w:t xml:space="preserve"> </w:t>
      </w:r>
      <w:r w:rsidR="00A806A5" w:rsidRPr="00E918EE">
        <w:rPr>
          <w:rFonts w:cs="Times New Roman"/>
          <w:sz w:val="26"/>
          <w:szCs w:val="26"/>
        </w:rPr>
        <w:t>ở Hải Phòng</w:t>
      </w:r>
      <w:r w:rsidR="00A806A5">
        <w:rPr>
          <w:rFonts w:cs="Times New Roman"/>
          <w:sz w:val="26"/>
          <w:szCs w:val="26"/>
        </w:rPr>
        <w:t xml:space="preserve">. </w:t>
      </w:r>
    </w:p>
    <w:p w:rsidR="00CA0223" w:rsidRPr="008A10A4" w:rsidRDefault="005E76CD" w:rsidP="008D4013">
      <w:pPr>
        <w:spacing w:before="60" w:after="60"/>
        <w:ind w:firstLine="72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7</w:t>
      </w:r>
      <w:r w:rsidR="00030753">
        <w:rPr>
          <w:rFonts w:cs="Times New Roman"/>
          <w:sz w:val="26"/>
          <w:szCs w:val="26"/>
        </w:rPr>
        <w:t xml:space="preserve">. </w:t>
      </w:r>
      <w:r w:rsidR="00CA0223" w:rsidRPr="00534008">
        <w:rPr>
          <w:rFonts w:cs="Times New Roman"/>
          <w:sz w:val="26"/>
          <w:szCs w:val="26"/>
        </w:rPr>
        <w:t>Báo cáo tổng kết kết quả thực hiện đề tài</w:t>
      </w:r>
      <w:r w:rsidR="00DF504A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 </w:t>
      </w:r>
      <w:r w:rsidR="00A806A5">
        <w:rPr>
          <w:rFonts w:cs="Times New Roman"/>
          <w:sz w:val="26"/>
          <w:szCs w:val="26"/>
        </w:rPr>
        <w:t xml:space="preserve"> </w:t>
      </w:r>
    </w:p>
    <w:sectPr w:rsidR="00CA0223" w:rsidRPr="008A10A4" w:rsidSect="007E491C">
      <w:footerReference w:type="default" r:id="rId8"/>
      <w:pgSz w:w="12240" w:h="15840"/>
      <w:pgMar w:top="851" w:right="1134" w:bottom="851" w:left="170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BF3" w:rsidRDefault="003D3BF3" w:rsidP="0032758B">
      <w:r>
        <w:separator/>
      </w:r>
    </w:p>
  </w:endnote>
  <w:endnote w:type="continuationSeparator" w:id="0">
    <w:p w:rsidR="003D3BF3" w:rsidRDefault="003D3BF3" w:rsidP="0032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58B" w:rsidRDefault="0032758B">
    <w:pPr>
      <w:pStyle w:val="Footer"/>
      <w:jc w:val="center"/>
    </w:pPr>
  </w:p>
  <w:p w:rsidR="0032758B" w:rsidRDefault="003275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BF3" w:rsidRDefault="003D3BF3" w:rsidP="0032758B">
      <w:r>
        <w:separator/>
      </w:r>
    </w:p>
  </w:footnote>
  <w:footnote w:type="continuationSeparator" w:id="0">
    <w:p w:rsidR="003D3BF3" w:rsidRDefault="003D3BF3" w:rsidP="00327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50A2"/>
    <w:multiLevelType w:val="hybridMultilevel"/>
    <w:tmpl w:val="AE5C9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954BC"/>
    <w:multiLevelType w:val="hybridMultilevel"/>
    <w:tmpl w:val="481A725A"/>
    <w:lvl w:ilvl="0" w:tplc="336042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761459AC">
      <w:start w:val="1"/>
      <w:numFmt w:val="decimal"/>
      <w:lvlText w:val="%2."/>
      <w:lvlJc w:val="left"/>
      <w:pPr>
        <w:ind w:left="11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B59750F"/>
    <w:multiLevelType w:val="hybridMultilevel"/>
    <w:tmpl w:val="3EAE0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4591E"/>
    <w:multiLevelType w:val="hybridMultilevel"/>
    <w:tmpl w:val="4E4647C2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1">
      <w:start w:val="1"/>
      <w:numFmt w:val="decimal"/>
      <w:lvlText w:val="%2)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06"/>
    <w:rsid w:val="00030339"/>
    <w:rsid w:val="00030753"/>
    <w:rsid w:val="00042E9E"/>
    <w:rsid w:val="001E4885"/>
    <w:rsid w:val="00233D46"/>
    <w:rsid w:val="00273511"/>
    <w:rsid w:val="002841C2"/>
    <w:rsid w:val="00322F15"/>
    <w:rsid w:val="0032758B"/>
    <w:rsid w:val="00360D4D"/>
    <w:rsid w:val="003D3BF3"/>
    <w:rsid w:val="003F4910"/>
    <w:rsid w:val="00483D25"/>
    <w:rsid w:val="005629EB"/>
    <w:rsid w:val="005D054B"/>
    <w:rsid w:val="005E76CD"/>
    <w:rsid w:val="00617FA6"/>
    <w:rsid w:val="00631513"/>
    <w:rsid w:val="00640053"/>
    <w:rsid w:val="00687FD3"/>
    <w:rsid w:val="006E150F"/>
    <w:rsid w:val="006E5952"/>
    <w:rsid w:val="007503CE"/>
    <w:rsid w:val="007506F7"/>
    <w:rsid w:val="007E491C"/>
    <w:rsid w:val="007F354B"/>
    <w:rsid w:val="00807679"/>
    <w:rsid w:val="008137F0"/>
    <w:rsid w:val="00856BF2"/>
    <w:rsid w:val="008A10A4"/>
    <w:rsid w:val="008D4013"/>
    <w:rsid w:val="00946475"/>
    <w:rsid w:val="00967E81"/>
    <w:rsid w:val="00986C62"/>
    <w:rsid w:val="009B184F"/>
    <w:rsid w:val="00A806A5"/>
    <w:rsid w:val="00AC0112"/>
    <w:rsid w:val="00AC767B"/>
    <w:rsid w:val="00BA34E7"/>
    <w:rsid w:val="00C41574"/>
    <w:rsid w:val="00CA0223"/>
    <w:rsid w:val="00CC77BF"/>
    <w:rsid w:val="00CF3BFA"/>
    <w:rsid w:val="00D31B7A"/>
    <w:rsid w:val="00D931D9"/>
    <w:rsid w:val="00DF504A"/>
    <w:rsid w:val="00F63D2B"/>
    <w:rsid w:val="00FE2032"/>
    <w:rsid w:val="00FE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9EB"/>
    <w:pPr>
      <w:spacing w:after="0"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9EB"/>
    <w:pPr>
      <w:keepNext/>
      <w:keepLines/>
      <w:spacing w:before="120" w:after="120"/>
      <w:outlineLvl w:val="0"/>
    </w:pPr>
    <w:rPr>
      <w:rFonts w:eastAsiaTheme="majorEastAsia" w:cstheme="majorBidi"/>
      <w:color w:val="2E74B5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9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0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FE4706"/>
    <w:pPr>
      <w:spacing w:line="240" w:lineRule="exact"/>
    </w:pPr>
    <w:rPr>
      <w:rFonts w:eastAsia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FE47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470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629EB"/>
    <w:rPr>
      <w:rFonts w:ascii="Times New Roman" w:eastAsiaTheme="majorEastAsia" w:hAnsi="Times New Roman" w:cstheme="majorBidi"/>
      <w:color w:val="2E74B5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5629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27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58B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3275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58B"/>
    <w:rPr>
      <w:rFonts w:ascii="Times New Roman" w:hAnsi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0A4"/>
    <w:rPr>
      <w:rFonts w:asciiTheme="majorHAnsi" w:eastAsiaTheme="majorEastAsia" w:hAnsiTheme="majorHAnsi" w:cstheme="majorBidi"/>
      <w:b/>
      <w:bCs/>
      <w:color w:val="5B9BD5" w:themeColor="accent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9EB"/>
    <w:pPr>
      <w:spacing w:after="0"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9EB"/>
    <w:pPr>
      <w:keepNext/>
      <w:keepLines/>
      <w:spacing w:before="120" w:after="120"/>
      <w:outlineLvl w:val="0"/>
    </w:pPr>
    <w:rPr>
      <w:rFonts w:eastAsiaTheme="majorEastAsia" w:cstheme="majorBidi"/>
      <w:color w:val="2E74B5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9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0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FE4706"/>
    <w:pPr>
      <w:spacing w:line="240" w:lineRule="exact"/>
    </w:pPr>
    <w:rPr>
      <w:rFonts w:eastAsia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FE47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470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629EB"/>
    <w:rPr>
      <w:rFonts w:ascii="Times New Roman" w:eastAsiaTheme="majorEastAsia" w:hAnsi="Times New Roman" w:cstheme="majorBidi"/>
      <w:color w:val="2E74B5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5629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27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58B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3275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58B"/>
    <w:rPr>
      <w:rFonts w:ascii="Times New Roman" w:hAnsi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0A4"/>
    <w:rPr>
      <w:rFonts w:asciiTheme="majorHAnsi" w:eastAsiaTheme="majorEastAsia" w:hAnsiTheme="majorHAnsi" w:cstheme="majorBidi"/>
      <w:b/>
      <w:bCs/>
      <w:color w:val="5B9BD5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Viet Ha</dc:creator>
  <cp:keywords/>
  <dc:description/>
  <cp:lastModifiedBy>Dang Thi Minh Thu</cp:lastModifiedBy>
  <cp:revision>39</cp:revision>
  <dcterms:created xsi:type="dcterms:W3CDTF">2018-07-03T07:25:00Z</dcterms:created>
  <dcterms:modified xsi:type="dcterms:W3CDTF">2018-07-04T06:55:00Z</dcterms:modified>
</cp:coreProperties>
</file>