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42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4896"/>
        <w:gridCol w:w="5246"/>
      </w:tblGrid>
      <w:tr w:rsidR="002E39B1" w:rsidRPr="002E39B1" w:rsidTr="002E39B1">
        <w:trPr>
          <w:trHeight w:val="698"/>
        </w:trPr>
        <w:tc>
          <w:tcPr>
            <w:tcW w:w="4896" w:type="dxa"/>
          </w:tcPr>
          <w:p w:rsidR="009E4B1D" w:rsidRPr="002E39B1" w:rsidRDefault="009E4B1D" w:rsidP="002E39B1">
            <w:pPr>
              <w:pStyle w:val="Heading5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bookmarkStart w:id="0" w:name="_Toc448301485"/>
            <w:bookmarkStart w:id="1" w:name="_Toc13671039"/>
            <w:r w:rsidRPr="002E39B1">
              <w:rPr>
                <w:rFonts w:ascii="Times New Roman" w:hAnsi="Times New Roman"/>
                <w:color w:val="auto"/>
                <w:sz w:val="24"/>
              </w:rPr>
              <w:t>VIỆN NGHIÊN CỨU HẢI SẢN</w:t>
            </w:r>
          </w:p>
          <w:p w:rsidR="009E4B1D" w:rsidRPr="002E39B1" w:rsidRDefault="009E4B1D" w:rsidP="002E39B1">
            <w:pPr>
              <w:pStyle w:val="BodyText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TRUNG TÂM PHÁT TRIỂN NGHỀ CÁ VỊNH BẮC BỘ</w:t>
            </w:r>
          </w:p>
          <w:p w:rsidR="009E4B1D" w:rsidRPr="002E39B1" w:rsidRDefault="009E4B1D" w:rsidP="002E39B1">
            <w:pPr>
              <w:pStyle w:val="BodyText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9B1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92E51E4" wp14:editId="4108666E">
                      <wp:simplePos x="0" y="0"/>
                      <wp:positionH relativeFrom="column">
                        <wp:posOffset>1016635</wp:posOffset>
                      </wp:positionH>
                      <wp:positionV relativeFrom="paragraph">
                        <wp:posOffset>8255</wp:posOffset>
                      </wp:positionV>
                      <wp:extent cx="9334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33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FC11348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0.05pt,.65pt" to="153.5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2E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46" w:type="dxa"/>
          </w:tcPr>
          <w:p w:rsidR="009E4B1D" w:rsidRPr="002E39B1" w:rsidRDefault="009E4B1D" w:rsidP="002E39B1">
            <w:pPr>
              <w:pStyle w:val="Heading1"/>
              <w:spacing w:before="0" w:after="0"/>
              <w:jc w:val="center"/>
              <w:rPr>
                <w:bCs w:val="0"/>
                <w:sz w:val="24"/>
                <w:szCs w:val="24"/>
              </w:rPr>
            </w:pPr>
            <w:r w:rsidRPr="002E39B1">
              <w:rPr>
                <w:bCs w:val="0"/>
                <w:sz w:val="24"/>
                <w:szCs w:val="24"/>
              </w:rPr>
              <w:t>CỘNG HOÀ XÃ HỘI CHỦ NGHĨA VIỆT NAM</w:t>
            </w:r>
          </w:p>
          <w:p w:rsidR="009E4B1D" w:rsidRPr="002E39B1" w:rsidRDefault="009E4B1D" w:rsidP="002E39B1">
            <w:pPr>
              <w:pStyle w:val="BodyText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E39B1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A4E5230" wp14:editId="29B3FF8A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188595</wp:posOffset>
                      </wp:positionV>
                      <wp:extent cx="1903095" cy="0"/>
                      <wp:effectExtent l="0" t="0" r="2095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30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80F5FE6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55pt,14.85pt" to="201.4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fpAHQIAADYEAAAOAAAAZHJzL2Uyb0RvYy54bWysU8uu2jAU3FfqP1jeQxJuo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"/>
                  </w:pict>
                </mc:Fallback>
              </mc:AlternateContent>
            </w:r>
            <w:r w:rsidRPr="002E3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Độc lập – Tự do – Hạnh phúc</w:t>
            </w:r>
          </w:p>
        </w:tc>
      </w:tr>
    </w:tbl>
    <w:p w:rsidR="009E4B1D" w:rsidRDefault="009E4B1D" w:rsidP="001D3A9B">
      <w:pPr>
        <w:spacing w:before="100" w:after="10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F64CB">
        <w:rPr>
          <w:rFonts w:ascii="Times New Roman" w:hAnsi="Times New Roman"/>
          <w:b/>
          <w:sz w:val="24"/>
        </w:rPr>
        <w:t>THÔNG TIN</w:t>
      </w:r>
      <w:r>
        <w:rPr>
          <w:rFonts w:ascii="Times New Roman" w:hAnsi="Times New Roman"/>
          <w:b/>
          <w:sz w:val="24"/>
        </w:rPr>
        <w:t xml:space="preserve"> </w:t>
      </w:r>
      <w:r w:rsidRPr="004F64CB">
        <w:rPr>
          <w:rFonts w:ascii="Times New Roman" w:hAnsi="Times New Roman"/>
          <w:b/>
          <w:sz w:val="24"/>
        </w:rPr>
        <w:t>NHIỆM VỤ KHOA HỌC VÀ CÔNG NGHỆ</w:t>
      </w:r>
    </w:p>
    <w:p w:rsidR="009E4B1D" w:rsidRPr="009E4B1D" w:rsidRDefault="009E4B1D" w:rsidP="001D3A9B">
      <w:pPr>
        <w:spacing w:before="100" w:after="1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E4B1D">
        <w:rPr>
          <w:rFonts w:ascii="Times New Roman" w:hAnsi="Times New Roman" w:cs="Times New Roman"/>
          <w:b/>
          <w:sz w:val="26"/>
          <w:szCs w:val="26"/>
        </w:rPr>
        <w:t>I. Các Văn Bản liên quan đến đề tài</w:t>
      </w:r>
    </w:p>
    <w:p w:rsidR="009E4B1D" w:rsidRPr="00692B74" w:rsidRDefault="009E4B1D" w:rsidP="001D3A9B">
      <w:pPr>
        <w:spacing w:before="100" w:after="10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</w:rPr>
        <w:t>- Q</w:t>
      </w:r>
      <w:r w:rsidRPr="00692B74">
        <w:rPr>
          <w:rFonts w:ascii="Times New Roman" w:hAnsi="Times New Roman" w:cs="Times New Roman"/>
          <w:sz w:val="26"/>
          <w:szCs w:val="26"/>
        </w:rPr>
        <w:t>uyết định số</w:t>
      </w:r>
      <w:r>
        <w:rPr>
          <w:rFonts w:ascii="Times New Roman" w:hAnsi="Times New Roman" w:cs="Times New Roman"/>
          <w:sz w:val="26"/>
          <w:szCs w:val="26"/>
        </w:rPr>
        <w:t xml:space="preserve"> 3105/QĐ-</w:t>
      </w:r>
      <w:r w:rsidRPr="00692B74">
        <w:rPr>
          <w:rFonts w:ascii="Times New Roman" w:hAnsi="Times New Roman" w:cs="Times New Roman"/>
          <w:sz w:val="26"/>
          <w:szCs w:val="26"/>
        </w:rPr>
        <w:t xml:space="preserve">SKHCN </w:t>
      </w:r>
      <w:r w:rsidRPr="00692B74">
        <w:rPr>
          <w:rFonts w:ascii="Times New Roman" w:hAnsi="Times New Roman" w:cs="Times New Roman"/>
          <w:sz w:val="26"/>
          <w:szCs w:val="26"/>
          <w:lang w:val="nl-NL"/>
        </w:rPr>
        <w:t>n</w:t>
      </w:r>
      <w:r>
        <w:rPr>
          <w:rFonts w:ascii="Times New Roman" w:hAnsi="Times New Roman" w:cs="Times New Roman"/>
          <w:sz w:val="26"/>
          <w:szCs w:val="26"/>
        </w:rPr>
        <w:t>gày 12</w:t>
      </w:r>
      <w:r w:rsidRPr="00692B74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12/2019</w:t>
      </w:r>
      <w:r w:rsidRPr="00692B74">
        <w:rPr>
          <w:rFonts w:ascii="Times New Roman" w:hAnsi="Times New Roman" w:cs="Times New Roman"/>
          <w:sz w:val="26"/>
          <w:szCs w:val="26"/>
          <w:lang w:val="nl-NL"/>
        </w:rPr>
        <w:t xml:space="preserve"> của 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Ủy Ban Nhân Dân </w:t>
      </w:r>
      <w:r w:rsidRPr="00692B74">
        <w:rPr>
          <w:rFonts w:ascii="Times New Roman" w:hAnsi="Times New Roman" w:cs="Times New Roman"/>
          <w:sz w:val="26"/>
          <w:szCs w:val="26"/>
        </w:rPr>
        <w:t xml:space="preserve">thành phố Hải Phòng về việc phê duyệt thuyết minh nhiệm vụ nghiên cứu khoa học và phát triển </w:t>
      </w:r>
      <w:r>
        <w:rPr>
          <w:rFonts w:ascii="Times New Roman" w:hAnsi="Times New Roman" w:cs="Times New Roman"/>
          <w:sz w:val="26"/>
          <w:szCs w:val="26"/>
        </w:rPr>
        <w:t>công nghệ</w:t>
      </w:r>
      <w:r w:rsidRPr="00692B74">
        <w:rPr>
          <w:rFonts w:ascii="Times New Roman" w:hAnsi="Times New Roman" w:cs="Times New Roman"/>
          <w:sz w:val="26"/>
          <w:szCs w:val="26"/>
        </w:rPr>
        <w:t xml:space="preserve"> cấp thành phố:</w:t>
      </w:r>
      <w:r w:rsidRPr="00692B74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D23502">
        <w:rPr>
          <w:rFonts w:ascii="Times New Roman" w:hAnsi="Times New Roman" w:cs="Times New Roman"/>
          <w:sz w:val="26"/>
          <w:szCs w:val="26"/>
        </w:rPr>
        <w:t>“Nghiên cứu xây dựng mô hình nuôi kết hợp cá hói (</w:t>
      </w:r>
      <w:r w:rsidRPr="00D23502">
        <w:rPr>
          <w:rFonts w:ascii="Times New Roman" w:hAnsi="Times New Roman" w:cs="Times New Roman"/>
          <w:i/>
          <w:sz w:val="26"/>
          <w:szCs w:val="26"/>
        </w:rPr>
        <w:t>Scatophagus argus</w:t>
      </w:r>
      <w:r w:rsidRPr="00D23502">
        <w:rPr>
          <w:rFonts w:ascii="Times New Roman" w:hAnsi="Times New Roman" w:cs="Times New Roman"/>
          <w:sz w:val="26"/>
          <w:szCs w:val="26"/>
        </w:rPr>
        <w:t>), tôm sú (</w:t>
      </w:r>
      <w:r w:rsidRPr="00D23502">
        <w:rPr>
          <w:rFonts w:ascii="Times New Roman" w:hAnsi="Times New Roman" w:cs="Times New Roman"/>
          <w:i/>
          <w:sz w:val="26"/>
          <w:szCs w:val="26"/>
        </w:rPr>
        <w:t>Pennaeus monodon</w:t>
      </w:r>
      <w:r w:rsidRPr="00D23502">
        <w:rPr>
          <w:rFonts w:ascii="Times New Roman" w:hAnsi="Times New Roman" w:cs="Times New Roman"/>
          <w:sz w:val="26"/>
          <w:szCs w:val="26"/>
        </w:rPr>
        <w:t>) và cua biển (</w:t>
      </w:r>
      <w:r w:rsidRPr="00D23502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Scylla serrata</w:t>
      </w:r>
      <w:r w:rsidRPr="00D23502">
        <w:rPr>
          <w:rFonts w:ascii="Times New Roman" w:hAnsi="Times New Roman" w:cs="Times New Roman"/>
          <w:sz w:val="26"/>
          <w:szCs w:val="26"/>
        </w:rPr>
        <w:t>) tại Hải Phòng”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E4B1D" w:rsidRDefault="009E4B1D" w:rsidP="001D3A9B">
      <w:pPr>
        <w:pStyle w:val="Heading1"/>
        <w:spacing w:before="100" w:after="100"/>
        <w:ind w:firstLine="709"/>
      </w:pPr>
      <w:r>
        <w:rPr>
          <w:lang w:val="nl-NL"/>
        </w:rPr>
        <w:t>- H</w:t>
      </w:r>
      <w:r w:rsidRPr="00692B74">
        <w:rPr>
          <w:lang w:val="nl-NL"/>
        </w:rPr>
        <w:t>ợp đồng thực hiện nhiệm vụ khoa học và công nghệ số</w:t>
      </w:r>
      <w:r>
        <w:rPr>
          <w:lang w:val="nl-NL"/>
        </w:rPr>
        <w:t xml:space="preserve"> 846</w:t>
      </w:r>
      <w:r w:rsidRPr="00692B74">
        <w:rPr>
          <w:lang w:val="nl-NL"/>
        </w:rPr>
        <w:t>/HĐ-ĐT.TS.201</w:t>
      </w:r>
      <w:r>
        <w:rPr>
          <w:lang w:val="nl-NL"/>
        </w:rPr>
        <w:t>9</w:t>
      </w:r>
      <w:r w:rsidRPr="00692B74">
        <w:rPr>
          <w:lang w:val="nl-NL"/>
        </w:rPr>
        <w:t xml:space="preserve"> ngày </w:t>
      </w:r>
      <w:r>
        <w:rPr>
          <w:lang w:val="nl-NL"/>
        </w:rPr>
        <w:t>16</w:t>
      </w:r>
      <w:r w:rsidRPr="00F0508A">
        <w:rPr>
          <w:lang w:val="nl-NL"/>
        </w:rPr>
        <w:t xml:space="preserve">/12/2019 </w:t>
      </w:r>
      <w:r w:rsidRPr="00692B74">
        <w:rPr>
          <w:lang w:val="nl-NL"/>
        </w:rPr>
        <w:t xml:space="preserve">giữa Sở Khoa học và Công nghệ </w:t>
      </w:r>
      <w:r w:rsidRPr="00692B74">
        <w:t>thành phố Hải Phòng</w:t>
      </w:r>
      <w:r w:rsidRPr="00692B74">
        <w:rPr>
          <w:lang w:val="nl-NL"/>
        </w:rPr>
        <w:t xml:space="preserve"> với Trung tâm Phát triển Nghề cá vịnh Bắc Bộ về việc thực hiện đề tài:</w:t>
      </w:r>
      <w:r w:rsidRPr="00692B74">
        <w:t xml:space="preserve"> </w:t>
      </w:r>
      <w:r w:rsidRPr="00D23502">
        <w:t>“Nghiên cứu xây dựng mô hình nuôi kết hợp cá hói (</w:t>
      </w:r>
      <w:r w:rsidRPr="00D23502">
        <w:rPr>
          <w:i/>
        </w:rPr>
        <w:t>Scatophagus argus</w:t>
      </w:r>
      <w:r w:rsidRPr="00D23502">
        <w:t>), tôm sú (</w:t>
      </w:r>
      <w:r w:rsidRPr="00D23502">
        <w:rPr>
          <w:i/>
        </w:rPr>
        <w:t>Pennaeus monodon</w:t>
      </w:r>
      <w:r w:rsidRPr="00D23502">
        <w:t>) và cua biển (</w:t>
      </w:r>
      <w:r w:rsidRPr="00D23502">
        <w:rPr>
          <w:i/>
          <w:color w:val="000000"/>
          <w:shd w:val="clear" w:color="auto" w:fill="FFFFFF"/>
        </w:rPr>
        <w:t>Scylla serrata</w:t>
      </w:r>
      <w:r w:rsidRPr="00D23502">
        <w:t>) tại Hả</w:t>
      </w:r>
      <w:r>
        <w:t>i Phòng”.</w:t>
      </w:r>
    </w:p>
    <w:p w:rsidR="009E4B1D" w:rsidRPr="009E4B1D" w:rsidRDefault="009E4B1D" w:rsidP="001D3A9B">
      <w:pPr>
        <w:spacing w:before="100" w:after="1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E4B1D">
        <w:rPr>
          <w:rFonts w:ascii="Times New Roman" w:hAnsi="Times New Roman" w:cs="Times New Roman"/>
          <w:b/>
          <w:sz w:val="26"/>
          <w:szCs w:val="26"/>
        </w:rPr>
        <w:t>II. Thông tin đề tài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DC0D6E" w:rsidRPr="0017149A" w:rsidRDefault="00DC0D6E" w:rsidP="001D3A9B">
      <w:pPr>
        <w:pStyle w:val="Heading1"/>
        <w:spacing w:before="100" w:after="100"/>
      </w:pPr>
      <w:bookmarkStart w:id="2" w:name="_GoBack"/>
      <w:r w:rsidRPr="0017149A">
        <w:rPr>
          <w:rStyle w:val="Heading2Char"/>
        </w:rPr>
        <w:t>1. Tên đề tài</w:t>
      </w:r>
      <w:bookmarkEnd w:id="0"/>
      <w:r w:rsidRPr="0017149A">
        <w:rPr>
          <w:lang w:val="vi-VN"/>
        </w:rPr>
        <w:t>:</w:t>
      </w:r>
      <w:r w:rsidRPr="0017149A">
        <w:t xml:space="preserve"> “Nghiên cứu xây dựng mô hình nuôi kết hợp cá hói (</w:t>
      </w:r>
      <w:r w:rsidRPr="0017149A">
        <w:rPr>
          <w:i/>
        </w:rPr>
        <w:t>Scatophagus argus</w:t>
      </w:r>
      <w:r w:rsidRPr="0017149A">
        <w:t>), tôm sú (</w:t>
      </w:r>
      <w:r w:rsidRPr="0017149A">
        <w:rPr>
          <w:i/>
        </w:rPr>
        <w:t>Pennaeus monodon</w:t>
      </w:r>
      <w:r w:rsidRPr="0017149A">
        <w:t>) và cua biển (</w:t>
      </w:r>
      <w:r w:rsidRPr="0017149A">
        <w:rPr>
          <w:i/>
          <w:shd w:val="clear" w:color="auto" w:fill="FFFFFF"/>
        </w:rPr>
        <w:t>Scylla serrata</w:t>
      </w:r>
      <w:r w:rsidRPr="0017149A">
        <w:t>) tại Hải Phòng”.</w:t>
      </w:r>
      <w:bookmarkEnd w:id="1"/>
    </w:p>
    <w:p w:rsidR="00DC0D6E" w:rsidRPr="0017149A" w:rsidRDefault="00DC0D6E" w:rsidP="001D3A9B">
      <w:pPr>
        <w:pStyle w:val="Heading1"/>
        <w:spacing w:before="100" w:after="100"/>
        <w:rPr>
          <w:rStyle w:val="Heading2Char"/>
        </w:rPr>
      </w:pPr>
      <w:bookmarkStart w:id="3" w:name="_Toc13671040"/>
      <w:r w:rsidRPr="0017149A">
        <w:rPr>
          <w:rStyle w:val="Heading2Char"/>
        </w:rPr>
        <w:t>2. Mã số:</w:t>
      </w:r>
      <w:bookmarkEnd w:id="3"/>
      <w:r w:rsidRPr="0017149A">
        <w:rPr>
          <w:rStyle w:val="Heading2Char"/>
        </w:rPr>
        <w:t xml:space="preserve"> </w:t>
      </w:r>
      <w:r w:rsidRPr="0017149A">
        <w:t>ĐT.TS.2019.846</w:t>
      </w:r>
    </w:p>
    <w:p w:rsidR="00DC0D6E" w:rsidRPr="0017149A" w:rsidRDefault="00DC0D6E" w:rsidP="001D3A9B">
      <w:pPr>
        <w:pStyle w:val="Heading1"/>
        <w:spacing w:before="100" w:after="100"/>
      </w:pPr>
      <w:bookmarkStart w:id="4" w:name="_Toc448301487"/>
      <w:bookmarkStart w:id="5" w:name="_Toc13671041"/>
      <w:r w:rsidRPr="0017149A">
        <w:rPr>
          <w:rStyle w:val="Heading2Char"/>
        </w:rPr>
        <w:t>3. Thời gian thực hiện:</w:t>
      </w:r>
      <w:bookmarkEnd w:id="4"/>
      <w:r w:rsidRPr="0017149A">
        <w:rPr>
          <w:rStyle w:val="Heading2Char"/>
        </w:rPr>
        <w:t xml:space="preserve"> </w:t>
      </w:r>
      <w:r w:rsidRPr="00CA033B">
        <w:rPr>
          <w:rStyle w:val="Heading2Char"/>
          <w:b w:val="0"/>
        </w:rPr>
        <w:t>24</w:t>
      </w:r>
      <w:r w:rsidRPr="0017149A">
        <w:t xml:space="preserve"> tháng, từ tháng 11/2019 đến tháng 10/202</w:t>
      </w:r>
      <w:bookmarkEnd w:id="5"/>
      <w:r w:rsidRPr="0017149A">
        <w:t>1</w:t>
      </w:r>
    </w:p>
    <w:p w:rsidR="007D3FF8" w:rsidRPr="0017149A" w:rsidRDefault="00DC0D6E" w:rsidP="001D3A9B">
      <w:pPr>
        <w:spacing w:before="100" w:after="100" w:line="240" w:lineRule="auto"/>
        <w:rPr>
          <w:rFonts w:ascii="Times New Roman" w:hAnsi="Times New Roman" w:cs="Times New Roman"/>
          <w:sz w:val="26"/>
          <w:szCs w:val="26"/>
        </w:rPr>
      </w:pPr>
      <w:bookmarkStart w:id="6" w:name="_Toc448301488"/>
      <w:bookmarkStart w:id="7" w:name="_Toc13671042"/>
      <w:r w:rsidRPr="0017149A">
        <w:rPr>
          <w:rStyle w:val="Heading2Char"/>
        </w:rPr>
        <w:t>4. Cấp quản lý đề tài:</w:t>
      </w:r>
      <w:bookmarkEnd w:id="6"/>
      <w:r w:rsidRPr="0017149A">
        <w:rPr>
          <w:rStyle w:val="Heading2Char"/>
        </w:rPr>
        <w:t xml:space="preserve"> </w:t>
      </w:r>
      <w:r w:rsidRPr="0017149A">
        <w:rPr>
          <w:rFonts w:ascii="Times New Roman" w:hAnsi="Times New Roman" w:cs="Times New Roman"/>
          <w:sz w:val="26"/>
          <w:szCs w:val="26"/>
        </w:rPr>
        <w:t>Thành phố</w:t>
      </w:r>
      <w:bookmarkEnd w:id="7"/>
      <w:r w:rsidRPr="0017149A">
        <w:rPr>
          <w:rFonts w:ascii="Times New Roman" w:hAnsi="Times New Roman" w:cs="Times New Roman"/>
          <w:sz w:val="26"/>
          <w:szCs w:val="26"/>
        </w:rPr>
        <w:t xml:space="preserve"> Hải Phòng</w:t>
      </w:r>
    </w:p>
    <w:p w:rsidR="00951379" w:rsidRPr="00534008" w:rsidRDefault="00951379" w:rsidP="00951379">
      <w:pPr>
        <w:pStyle w:val="Heading1"/>
      </w:pPr>
      <w:bookmarkStart w:id="8" w:name="_Toc448301489"/>
      <w:bookmarkStart w:id="9" w:name="_Toc13671043"/>
      <w:r w:rsidRPr="00F02432">
        <w:rPr>
          <w:b/>
        </w:rPr>
        <w:t>5. Tổng kinh phí thực hiện</w:t>
      </w:r>
      <w:r w:rsidRPr="00E271BB">
        <w:t>:</w:t>
      </w:r>
      <w:bookmarkEnd w:id="8"/>
      <w:r>
        <w:tab/>
      </w:r>
      <w:r>
        <w:tab/>
      </w:r>
      <w:r>
        <w:tab/>
      </w:r>
      <w:r w:rsidRPr="00565EC2">
        <w:t>1</w:t>
      </w:r>
      <w:r>
        <w:t>.301</w:t>
      </w:r>
      <w:r w:rsidRPr="00565EC2">
        <w:t>.</w:t>
      </w:r>
      <w:r>
        <w:t>295</w:t>
      </w:r>
      <w:r w:rsidRPr="00565EC2">
        <w:t xml:space="preserve"> nghìn đồng</w:t>
      </w:r>
      <w:bookmarkEnd w:id="9"/>
    </w:p>
    <w:p w:rsidR="00951379" w:rsidRPr="003B6F37" w:rsidRDefault="00951379" w:rsidP="00951379">
      <w:pPr>
        <w:pStyle w:val="Heading2"/>
        <w:spacing w:before="120" w:after="120"/>
        <w:ind w:firstLine="720"/>
        <w:rPr>
          <w:b w:val="0"/>
        </w:rPr>
      </w:pPr>
      <w:bookmarkStart w:id="10" w:name="_Toc13671044"/>
      <w:r w:rsidRPr="003B6F37">
        <w:rPr>
          <w:b w:val="0"/>
        </w:rPr>
        <w:t>- Từ ngân sách sự nghiệp khoa họ</w:t>
      </w:r>
      <w:r>
        <w:rPr>
          <w:b w:val="0"/>
        </w:rPr>
        <w:t>c:</w:t>
      </w:r>
      <w:r>
        <w:rPr>
          <w:b w:val="0"/>
        </w:rPr>
        <w:tab/>
        <w:t xml:space="preserve">   830.150</w:t>
      </w:r>
      <w:r w:rsidRPr="003B6F37">
        <w:rPr>
          <w:b w:val="0"/>
          <w:color w:val="FF0000"/>
        </w:rPr>
        <w:t xml:space="preserve"> </w:t>
      </w:r>
      <w:r w:rsidRPr="003B6F37">
        <w:rPr>
          <w:b w:val="0"/>
        </w:rPr>
        <w:t>nghìn đồng</w:t>
      </w:r>
      <w:bookmarkEnd w:id="10"/>
    </w:p>
    <w:p w:rsidR="00951379" w:rsidRDefault="00951379" w:rsidP="00951379">
      <w:pPr>
        <w:pStyle w:val="Heading1"/>
        <w:spacing w:before="100" w:after="100"/>
        <w:ind w:firstLine="720"/>
        <w:rPr>
          <w:b/>
        </w:rPr>
      </w:pPr>
      <w:r w:rsidRPr="00534008">
        <w:t>- Từ nguồn tự có:</w:t>
      </w:r>
      <w:r>
        <w:tab/>
      </w:r>
      <w:r>
        <w:tab/>
      </w:r>
      <w:r>
        <w:tab/>
      </w:r>
      <w:r>
        <w:tab/>
        <w:t xml:space="preserve">   471.145</w:t>
      </w:r>
      <w:r w:rsidRPr="005A2512">
        <w:rPr>
          <w:color w:val="FF0000"/>
        </w:rPr>
        <w:t xml:space="preserve"> </w:t>
      </w:r>
      <w:r w:rsidRPr="00534008">
        <w:t>nghìn đồng</w:t>
      </w:r>
    </w:p>
    <w:p w:rsidR="00DC0D6E" w:rsidRPr="0017149A" w:rsidRDefault="00951379" w:rsidP="001D3A9B">
      <w:pPr>
        <w:pStyle w:val="Heading1"/>
        <w:spacing w:before="100" w:after="100"/>
      </w:pPr>
      <w:r>
        <w:rPr>
          <w:b/>
        </w:rPr>
        <w:t>6</w:t>
      </w:r>
      <w:r w:rsidR="009E4B1D">
        <w:rPr>
          <w:b/>
        </w:rPr>
        <w:t xml:space="preserve">. </w:t>
      </w:r>
      <w:r w:rsidR="00DC0D6E" w:rsidRPr="0017149A">
        <w:rPr>
          <w:b/>
        </w:rPr>
        <w:t xml:space="preserve">Chủ nhiệm đề tài: </w:t>
      </w:r>
      <w:r w:rsidR="00DC0D6E" w:rsidRPr="0017149A">
        <w:t>Họ và tên: Đỗ Mạnh Dũng</w:t>
      </w:r>
    </w:p>
    <w:p w:rsidR="009E4B1D" w:rsidRDefault="00951379" w:rsidP="001D3A9B">
      <w:pPr>
        <w:pStyle w:val="Heading1"/>
        <w:spacing w:before="100" w:after="100"/>
      </w:pPr>
      <w:r>
        <w:rPr>
          <w:b/>
        </w:rPr>
        <w:t>7</w:t>
      </w:r>
      <w:r w:rsidR="009E4B1D">
        <w:rPr>
          <w:b/>
        </w:rPr>
        <w:t xml:space="preserve">. </w:t>
      </w:r>
      <w:r w:rsidR="00DC0D6E" w:rsidRPr="0017149A">
        <w:rPr>
          <w:b/>
        </w:rPr>
        <w:t xml:space="preserve">Cơ quan chủ trì đề tài: </w:t>
      </w:r>
      <w:r w:rsidR="00DC0D6E" w:rsidRPr="0017149A">
        <w:t>Trung tâm</w:t>
      </w:r>
      <w:r w:rsidR="009E4B1D">
        <w:t xml:space="preserve"> </w:t>
      </w:r>
      <w:r w:rsidR="00DC0D6E" w:rsidRPr="0017149A">
        <w:t xml:space="preserve">Phát triển Nghề cá vịnh Bắc Bộ </w:t>
      </w:r>
    </w:p>
    <w:p w:rsidR="00DC0D6E" w:rsidRDefault="00DC0D6E" w:rsidP="001D3A9B">
      <w:pPr>
        <w:pStyle w:val="Heading1"/>
        <w:spacing w:before="100" w:after="100"/>
        <w:ind w:left="2880" w:firstLine="720"/>
        <w:rPr>
          <w:rFonts w:eastAsia="Times New Roman"/>
        </w:rPr>
      </w:pPr>
      <w:r w:rsidRPr="0017149A">
        <w:rPr>
          <w:rFonts w:eastAsia="Times New Roman"/>
        </w:rPr>
        <w:t>- Viện Nghiên cứu Hải sản.</w:t>
      </w:r>
    </w:p>
    <w:p w:rsidR="00DC0D6E" w:rsidRPr="0017149A" w:rsidRDefault="00951379" w:rsidP="001D3A9B">
      <w:pPr>
        <w:pStyle w:val="Heading1"/>
        <w:spacing w:before="100" w:after="100"/>
        <w:rPr>
          <w:b/>
          <w:lang w:val="vi-VN"/>
        </w:rPr>
      </w:pPr>
      <w:bookmarkStart w:id="11" w:name="_Toc13671057"/>
      <w:r>
        <w:rPr>
          <w:b/>
        </w:rPr>
        <w:t>8</w:t>
      </w:r>
      <w:r w:rsidR="00DC0D6E" w:rsidRPr="0017149A">
        <w:rPr>
          <w:b/>
        </w:rPr>
        <w:t>. Mục tiêu khoa học</w:t>
      </w:r>
      <w:bookmarkEnd w:id="11"/>
      <w:r w:rsidR="00DC0D6E" w:rsidRPr="0017149A">
        <w:rPr>
          <w:b/>
        </w:rPr>
        <w:t xml:space="preserve"> </w:t>
      </w:r>
    </w:p>
    <w:p w:rsidR="00DC0D6E" w:rsidRPr="0017149A" w:rsidRDefault="00951379" w:rsidP="001D3A9B">
      <w:pPr>
        <w:pStyle w:val="Heading3"/>
        <w:spacing w:before="100" w:after="100" w:line="240" w:lineRule="auto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bookmarkStart w:id="12" w:name="_Toc448301498"/>
      <w:bookmarkStart w:id="13" w:name="_Toc13671058"/>
      <w:r>
        <w:rPr>
          <w:rFonts w:ascii="Times New Roman" w:hAnsi="Times New Roman" w:cs="Times New Roman"/>
          <w:i/>
          <w:color w:val="auto"/>
          <w:sz w:val="26"/>
          <w:szCs w:val="26"/>
        </w:rPr>
        <w:t>8</w:t>
      </w:r>
      <w:r w:rsidR="00DC0D6E" w:rsidRPr="0017149A">
        <w:rPr>
          <w:rFonts w:ascii="Times New Roman" w:hAnsi="Times New Roman" w:cs="Times New Roman"/>
          <w:i/>
          <w:color w:val="auto"/>
          <w:sz w:val="26"/>
          <w:szCs w:val="26"/>
        </w:rPr>
        <w:t>.1. Mục tiêu chung</w:t>
      </w:r>
      <w:bookmarkStart w:id="14" w:name="_Toc448301499"/>
      <w:bookmarkEnd w:id="12"/>
      <w:bookmarkEnd w:id="13"/>
      <w:r w:rsidR="00093AB6">
        <w:rPr>
          <w:rFonts w:ascii="Times New Roman" w:hAnsi="Times New Roman" w:cs="Times New Roman"/>
          <w:i/>
          <w:color w:val="auto"/>
          <w:sz w:val="26"/>
          <w:szCs w:val="26"/>
        </w:rPr>
        <w:t xml:space="preserve">: </w:t>
      </w:r>
    </w:p>
    <w:p w:rsidR="00DC0D6E" w:rsidRPr="0017149A" w:rsidRDefault="00DC0D6E" w:rsidP="001D3A9B">
      <w:pPr>
        <w:pStyle w:val="Heading3"/>
        <w:spacing w:before="100" w:after="100" w:line="240" w:lineRule="auto"/>
        <w:ind w:firstLine="720"/>
        <w:jc w:val="both"/>
        <w:rPr>
          <w:rFonts w:ascii="Times New Roman" w:eastAsia="Cambria" w:hAnsi="Times New Roman" w:cs="Times New Roman"/>
          <w:b/>
          <w:color w:val="auto"/>
          <w:sz w:val="26"/>
          <w:szCs w:val="26"/>
        </w:rPr>
      </w:pPr>
      <w:bookmarkStart w:id="15" w:name="_Toc13671059"/>
      <w:r w:rsidRPr="0017149A">
        <w:rPr>
          <w:rFonts w:ascii="Times New Roman" w:eastAsia="Cambria" w:hAnsi="Times New Roman" w:cs="Times New Roman"/>
          <w:color w:val="auto"/>
          <w:sz w:val="26"/>
          <w:szCs w:val="26"/>
        </w:rPr>
        <w:t>Nghiên cứu xây dựng mô hình nuôi kết hợp cá hói (</w:t>
      </w:r>
      <w:r w:rsidRPr="0017149A">
        <w:rPr>
          <w:rFonts w:ascii="Times New Roman" w:eastAsia="Cambria" w:hAnsi="Times New Roman" w:cs="Times New Roman"/>
          <w:i/>
          <w:color w:val="auto"/>
          <w:sz w:val="26"/>
          <w:szCs w:val="26"/>
        </w:rPr>
        <w:t>Scatophagus argus</w:t>
      </w:r>
      <w:r w:rsidRPr="0017149A">
        <w:rPr>
          <w:rFonts w:ascii="Times New Roman" w:eastAsia="Cambria" w:hAnsi="Times New Roman" w:cs="Times New Roman"/>
          <w:color w:val="auto"/>
          <w:sz w:val="26"/>
          <w:szCs w:val="26"/>
        </w:rPr>
        <w:t>), tôm sú (</w:t>
      </w:r>
      <w:r w:rsidRPr="0017149A">
        <w:rPr>
          <w:rFonts w:ascii="Times New Roman" w:eastAsia="Cambria" w:hAnsi="Times New Roman" w:cs="Times New Roman"/>
          <w:i/>
          <w:color w:val="auto"/>
          <w:sz w:val="26"/>
          <w:szCs w:val="26"/>
        </w:rPr>
        <w:t>Pennaeus monodon</w:t>
      </w:r>
      <w:r w:rsidRPr="0017149A">
        <w:rPr>
          <w:rFonts w:ascii="Times New Roman" w:eastAsia="Cambria" w:hAnsi="Times New Roman" w:cs="Times New Roman"/>
          <w:color w:val="auto"/>
          <w:sz w:val="26"/>
          <w:szCs w:val="26"/>
        </w:rPr>
        <w:t>) và cua biển (</w:t>
      </w:r>
      <w:r w:rsidRPr="0017149A">
        <w:rPr>
          <w:rFonts w:ascii="Times New Roman" w:eastAsia="Cambria" w:hAnsi="Times New Roman" w:cs="Times New Roman"/>
          <w:i/>
          <w:color w:val="auto"/>
          <w:sz w:val="26"/>
          <w:szCs w:val="26"/>
          <w:shd w:val="clear" w:color="auto" w:fill="FFFFFF"/>
        </w:rPr>
        <w:t>Scylla serrata</w:t>
      </w:r>
      <w:r w:rsidRPr="0017149A">
        <w:rPr>
          <w:rFonts w:ascii="Times New Roman" w:eastAsia="Cambria" w:hAnsi="Times New Roman" w:cs="Times New Roman"/>
          <w:color w:val="auto"/>
          <w:sz w:val="26"/>
          <w:szCs w:val="26"/>
        </w:rPr>
        <w:t>) tại Hải Phòng.</w:t>
      </w:r>
      <w:bookmarkEnd w:id="15"/>
    </w:p>
    <w:p w:rsidR="00DC0D6E" w:rsidRPr="0017149A" w:rsidRDefault="00951379" w:rsidP="001D3A9B">
      <w:pPr>
        <w:pStyle w:val="Heading3"/>
        <w:spacing w:before="100" w:after="100" w:line="240" w:lineRule="auto"/>
        <w:jc w:val="both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bookmarkStart w:id="16" w:name="_Toc13671060"/>
      <w:r>
        <w:rPr>
          <w:rFonts w:ascii="Times New Roman" w:hAnsi="Times New Roman" w:cs="Times New Roman"/>
          <w:i/>
          <w:color w:val="auto"/>
          <w:sz w:val="26"/>
          <w:szCs w:val="26"/>
        </w:rPr>
        <w:t>8</w:t>
      </w:r>
      <w:r w:rsidR="00DC0D6E" w:rsidRPr="0017149A">
        <w:rPr>
          <w:rFonts w:ascii="Times New Roman" w:hAnsi="Times New Roman" w:cs="Times New Roman"/>
          <w:i/>
          <w:color w:val="auto"/>
          <w:sz w:val="26"/>
          <w:szCs w:val="26"/>
        </w:rPr>
        <w:t>.2. Mục tiêu cụ thể</w:t>
      </w:r>
      <w:bookmarkEnd w:id="14"/>
      <w:bookmarkEnd w:id="16"/>
      <w:r w:rsidR="00093AB6">
        <w:rPr>
          <w:rFonts w:ascii="Times New Roman" w:hAnsi="Times New Roman" w:cs="Times New Roman"/>
          <w:i/>
          <w:color w:val="auto"/>
          <w:sz w:val="26"/>
          <w:szCs w:val="26"/>
        </w:rPr>
        <w:t xml:space="preserve">: </w:t>
      </w:r>
    </w:p>
    <w:p w:rsidR="00DC0D6E" w:rsidRPr="0017149A" w:rsidRDefault="009E1140" w:rsidP="001D3A9B">
      <w:pPr>
        <w:pStyle w:val="Heading3"/>
        <w:spacing w:before="100" w:after="100" w:line="240" w:lineRule="auto"/>
        <w:ind w:firstLine="720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Cambria" w:hAnsi="Times New Roman" w:cs="Times New Roman"/>
          <w:color w:val="auto"/>
          <w:sz w:val="26"/>
          <w:szCs w:val="26"/>
        </w:rPr>
        <w:t>X</w:t>
      </w:r>
      <w:r w:rsidR="00DC0D6E" w:rsidRPr="0017149A">
        <w:rPr>
          <w:rFonts w:ascii="Times New Roman" w:eastAsia="Cambria" w:hAnsi="Times New Roman" w:cs="Times New Roman"/>
          <w:color w:val="auto"/>
          <w:sz w:val="26"/>
          <w:szCs w:val="26"/>
        </w:rPr>
        <w:t>ây dựng mô hình nuôi kết hợp cá hói (</w:t>
      </w:r>
      <w:r w:rsidR="00DC0D6E" w:rsidRPr="0017149A">
        <w:rPr>
          <w:rFonts w:ascii="Times New Roman" w:eastAsia="Cambria" w:hAnsi="Times New Roman" w:cs="Times New Roman"/>
          <w:i/>
          <w:color w:val="auto"/>
          <w:sz w:val="26"/>
          <w:szCs w:val="26"/>
        </w:rPr>
        <w:t>Scatophagus argus</w:t>
      </w:r>
      <w:r w:rsidR="00DC0D6E" w:rsidRPr="0017149A">
        <w:rPr>
          <w:rFonts w:ascii="Times New Roman" w:eastAsia="Cambria" w:hAnsi="Times New Roman" w:cs="Times New Roman"/>
          <w:color w:val="auto"/>
          <w:sz w:val="26"/>
          <w:szCs w:val="26"/>
        </w:rPr>
        <w:t>), tôm sú (</w:t>
      </w:r>
      <w:r w:rsidR="00DC0D6E" w:rsidRPr="0017149A">
        <w:rPr>
          <w:rFonts w:ascii="Times New Roman" w:eastAsia="Cambria" w:hAnsi="Times New Roman" w:cs="Times New Roman"/>
          <w:i/>
          <w:color w:val="auto"/>
          <w:sz w:val="26"/>
          <w:szCs w:val="26"/>
        </w:rPr>
        <w:t>Pennaeus monodon</w:t>
      </w:r>
      <w:r w:rsidR="00DC0D6E" w:rsidRPr="0017149A">
        <w:rPr>
          <w:rFonts w:ascii="Times New Roman" w:eastAsia="Cambria" w:hAnsi="Times New Roman" w:cs="Times New Roman"/>
          <w:color w:val="auto"/>
          <w:sz w:val="26"/>
          <w:szCs w:val="26"/>
        </w:rPr>
        <w:t>) và cua biển (</w:t>
      </w:r>
      <w:r w:rsidR="00DC0D6E" w:rsidRPr="0017149A">
        <w:rPr>
          <w:rFonts w:ascii="Times New Roman" w:eastAsia="Cambria" w:hAnsi="Times New Roman" w:cs="Times New Roman"/>
          <w:i/>
          <w:color w:val="auto"/>
          <w:sz w:val="26"/>
          <w:szCs w:val="26"/>
          <w:shd w:val="clear" w:color="auto" w:fill="FFFFFF"/>
        </w:rPr>
        <w:t>Scylla serrata</w:t>
      </w:r>
      <w:r w:rsidR="00DC0D6E" w:rsidRPr="0017149A">
        <w:rPr>
          <w:rFonts w:ascii="Times New Roman" w:eastAsia="Cambria" w:hAnsi="Times New Roman" w:cs="Times New Roman"/>
          <w:color w:val="auto"/>
          <w:sz w:val="26"/>
          <w:szCs w:val="26"/>
        </w:rPr>
        <w:t>) tại Hải Phòng.</w:t>
      </w:r>
    </w:p>
    <w:p w:rsidR="009E4B1D" w:rsidRDefault="00951379" w:rsidP="001D3A9B">
      <w:pPr>
        <w:spacing w:before="100" w:after="10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</w:t>
      </w:r>
      <w:r w:rsidR="009E4B1D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9E4B1D" w:rsidRPr="000C4F29">
        <w:rPr>
          <w:rFonts w:ascii="Times New Roman" w:hAnsi="Times New Roman" w:cs="Times New Roman"/>
          <w:b/>
          <w:sz w:val="26"/>
          <w:szCs w:val="26"/>
        </w:rPr>
        <w:t>Các nội dung chính của</w:t>
      </w:r>
      <w:r w:rsidR="009E4B1D">
        <w:rPr>
          <w:rFonts w:ascii="Times New Roman" w:hAnsi="Times New Roman" w:cs="Times New Roman"/>
          <w:b/>
          <w:sz w:val="26"/>
          <w:szCs w:val="26"/>
        </w:rPr>
        <w:t xml:space="preserve"> đề tài</w:t>
      </w:r>
    </w:p>
    <w:p w:rsidR="00DC0D6E" w:rsidRPr="009E4B1D" w:rsidRDefault="00951379" w:rsidP="001D3A9B">
      <w:pPr>
        <w:spacing w:before="100" w:after="10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9</w:t>
      </w:r>
      <w:r w:rsidR="009E4B1D" w:rsidRPr="00E70893">
        <w:rPr>
          <w:rFonts w:ascii="Times New Roman" w:hAnsi="Times New Roman" w:cs="Times New Roman"/>
          <w:i/>
          <w:sz w:val="26"/>
          <w:szCs w:val="26"/>
        </w:rPr>
        <w:t xml:space="preserve">.1. </w:t>
      </w:r>
      <w:r w:rsidR="00DC0D6E" w:rsidRPr="00E70893">
        <w:rPr>
          <w:rFonts w:ascii="Times New Roman" w:hAnsi="Times New Roman" w:cs="Times New Roman"/>
          <w:i/>
          <w:sz w:val="26"/>
          <w:szCs w:val="26"/>
          <w:u w:val="single"/>
        </w:rPr>
        <w:t>Nội dung 1</w:t>
      </w:r>
      <w:r w:rsidR="00DC0D6E" w:rsidRPr="009E4B1D">
        <w:rPr>
          <w:rFonts w:ascii="Times New Roman" w:hAnsi="Times New Roman" w:cs="Times New Roman"/>
          <w:sz w:val="26"/>
          <w:szCs w:val="26"/>
        </w:rPr>
        <w:t xml:space="preserve">: </w:t>
      </w:r>
      <w:r w:rsidR="00E70893" w:rsidRPr="00E70893">
        <w:rPr>
          <w:rFonts w:ascii="Times New Roman" w:hAnsi="Times New Roman" w:cs="Times New Roman"/>
          <w:sz w:val="26"/>
          <w:szCs w:val="26"/>
        </w:rPr>
        <w:t xml:space="preserve">Tổng quan tình hình nghiên cứu nuôi thương phẩm </w:t>
      </w:r>
      <w:r w:rsidR="00E70893" w:rsidRPr="009E4B1D">
        <w:rPr>
          <w:rFonts w:ascii="Times New Roman" w:eastAsia="Times New Roman" w:hAnsi="Times New Roman" w:cs="Times New Roman"/>
          <w:sz w:val="26"/>
          <w:szCs w:val="26"/>
        </w:rPr>
        <w:t>cá hói (</w:t>
      </w:r>
      <w:r w:rsidR="00E70893" w:rsidRPr="00277EF8">
        <w:rPr>
          <w:rFonts w:ascii="Times New Roman" w:eastAsia="Times New Roman" w:hAnsi="Times New Roman" w:cs="Times New Roman"/>
          <w:i/>
          <w:sz w:val="26"/>
          <w:szCs w:val="26"/>
        </w:rPr>
        <w:t>Scatophagus argus)</w:t>
      </w:r>
      <w:r w:rsidR="00E70893" w:rsidRPr="009E4B1D">
        <w:rPr>
          <w:rFonts w:ascii="Times New Roman" w:eastAsia="Times New Roman" w:hAnsi="Times New Roman" w:cs="Times New Roman"/>
          <w:sz w:val="26"/>
          <w:szCs w:val="26"/>
        </w:rPr>
        <w:t>, tôm sú (</w:t>
      </w:r>
      <w:r w:rsidR="00E70893" w:rsidRPr="00277EF8">
        <w:rPr>
          <w:rFonts w:ascii="Times New Roman" w:eastAsia="Times New Roman" w:hAnsi="Times New Roman" w:cs="Times New Roman"/>
          <w:i/>
          <w:sz w:val="26"/>
          <w:szCs w:val="26"/>
        </w:rPr>
        <w:t>Pennaeus monodon</w:t>
      </w:r>
      <w:r w:rsidR="00E70893" w:rsidRPr="009E4B1D">
        <w:rPr>
          <w:rFonts w:ascii="Times New Roman" w:eastAsia="Times New Roman" w:hAnsi="Times New Roman" w:cs="Times New Roman"/>
          <w:sz w:val="26"/>
          <w:szCs w:val="26"/>
        </w:rPr>
        <w:t>) và cua biển (</w:t>
      </w:r>
      <w:r w:rsidR="00E70893" w:rsidRPr="00277EF8">
        <w:rPr>
          <w:rFonts w:ascii="Times New Roman" w:eastAsia="Times New Roman" w:hAnsi="Times New Roman" w:cs="Times New Roman"/>
          <w:i/>
          <w:sz w:val="26"/>
          <w:szCs w:val="26"/>
        </w:rPr>
        <w:t>Scylla serrata</w:t>
      </w:r>
      <w:r w:rsidR="00E70893" w:rsidRPr="009E4B1D">
        <w:rPr>
          <w:rFonts w:ascii="Times New Roman" w:eastAsia="Times New Roman" w:hAnsi="Times New Roman" w:cs="Times New Roman"/>
          <w:sz w:val="26"/>
          <w:szCs w:val="26"/>
        </w:rPr>
        <w:t>) tại Hải Phòng</w:t>
      </w:r>
      <w:r w:rsidR="00E7089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7149A" w:rsidRPr="009E4B1D" w:rsidRDefault="00951379" w:rsidP="001D3A9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lastRenderedPageBreak/>
        <w:t>9</w:t>
      </w:r>
      <w:r w:rsidR="009E4B1D" w:rsidRPr="00E70893">
        <w:rPr>
          <w:rFonts w:ascii="Times New Roman" w:hAnsi="Times New Roman" w:cs="Times New Roman"/>
          <w:i/>
          <w:sz w:val="26"/>
          <w:szCs w:val="26"/>
        </w:rPr>
        <w:t xml:space="preserve">.2. </w:t>
      </w:r>
      <w:r w:rsidR="0017149A" w:rsidRPr="00E70893">
        <w:rPr>
          <w:rFonts w:ascii="Times New Roman" w:hAnsi="Times New Roman" w:cs="Times New Roman"/>
          <w:i/>
          <w:sz w:val="26"/>
          <w:szCs w:val="26"/>
          <w:u w:val="single"/>
        </w:rPr>
        <w:t>Nộ</w:t>
      </w:r>
      <w:r w:rsidR="009E4B1D" w:rsidRPr="00E70893">
        <w:rPr>
          <w:rFonts w:ascii="Times New Roman" w:hAnsi="Times New Roman" w:cs="Times New Roman"/>
          <w:i/>
          <w:sz w:val="26"/>
          <w:szCs w:val="26"/>
          <w:u w:val="single"/>
        </w:rPr>
        <w:t>i dung 2</w:t>
      </w:r>
      <w:r w:rsidR="0017149A" w:rsidRPr="009E4B1D">
        <w:rPr>
          <w:rFonts w:ascii="Times New Roman" w:hAnsi="Times New Roman" w:cs="Times New Roman"/>
          <w:sz w:val="26"/>
          <w:szCs w:val="26"/>
        </w:rPr>
        <w:t xml:space="preserve">: </w:t>
      </w:r>
      <w:r w:rsidR="0017149A" w:rsidRPr="009E4B1D">
        <w:rPr>
          <w:rFonts w:ascii="Times New Roman" w:eastAsia="Times New Roman" w:hAnsi="Times New Roman" w:cs="Times New Roman"/>
          <w:sz w:val="26"/>
          <w:szCs w:val="26"/>
        </w:rPr>
        <w:t>Xây dựng quy trình nuôi kết hợp cá hói (</w:t>
      </w:r>
      <w:r w:rsidR="0017149A" w:rsidRPr="00277EF8">
        <w:rPr>
          <w:rFonts w:ascii="Times New Roman" w:eastAsia="Times New Roman" w:hAnsi="Times New Roman" w:cs="Times New Roman"/>
          <w:i/>
          <w:sz w:val="26"/>
          <w:szCs w:val="26"/>
        </w:rPr>
        <w:t>Scatophagus argus</w:t>
      </w:r>
      <w:r w:rsidR="0017149A" w:rsidRPr="009E4B1D">
        <w:rPr>
          <w:rFonts w:ascii="Times New Roman" w:eastAsia="Times New Roman" w:hAnsi="Times New Roman" w:cs="Times New Roman"/>
          <w:sz w:val="26"/>
          <w:szCs w:val="26"/>
        </w:rPr>
        <w:t>), tôm sú (</w:t>
      </w:r>
      <w:r w:rsidR="0017149A" w:rsidRPr="00277EF8">
        <w:rPr>
          <w:rFonts w:ascii="Times New Roman" w:eastAsia="Times New Roman" w:hAnsi="Times New Roman" w:cs="Times New Roman"/>
          <w:i/>
          <w:sz w:val="26"/>
          <w:szCs w:val="26"/>
        </w:rPr>
        <w:t>Pennaeus monodon</w:t>
      </w:r>
      <w:r w:rsidR="0017149A" w:rsidRPr="009E4B1D">
        <w:rPr>
          <w:rFonts w:ascii="Times New Roman" w:eastAsia="Times New Roman" w:hAnsi="Times New Roman" w:cs="Times New Roman"/>
          <w:sz w:val="26"/>
          <w:szCs w:val="26"/>
        </w:rPr>
        <w:t>) và cua biển (</w:t>
      </w:r>
      <w:r w:rsidR="0017149A" w:rsidRPr="00277EF8">
        <w:rPr>
          <w:rFonts w:ascii="Times New Roman" w:eastAsia="Times New Roman" w:hAnsi="Times New Roman" w:cs="Times New Roman"/>
          <w:i/>
          <w:sz w:val="26"/>
          <w:szCs w:val="26"/>
        </w:rPr>
        <w:t>Scylla serrata</w:t>
      </w:r>
      <w:r w:rsidR="0017149A" w:rsidRPr="009E4B1D">
        <w:rPr>
          <w:rFonts w:ascii="Times New Roman" w:eastAsia="Times New Roman" w:hAnsi="Times New Roman" w:cs="Times New Roman"/>
          <w:sz w:val="26"/>
          <w:szCs w:val="26"/>
        </w:rPr>
        <w:t>) tại Hải Phòng</w:t>
      </w:r>
    </w:p>
    <w:p w:rsidR="0017149A" w:rsidRPr="009E4B1D" w:rsidRDefault="00951379" w:rsidP="001D3A9B">
      <w:pPr>
        <w:spacing w:before="100" w:after="100" w:line="24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i/>
          <w:sz w:val="26"/>
          <w:szCs w:val="26"/>
        </w:rPr>
        <w:t>9</w:t>
      </w:r>
      <w:r w:rsidR="009E4B1D" w:rsidRPr="00E80865">
        <w:rPr>
          <w:rFonts w:ascii="Times New Roman" w:hAnsi="Times New Roman" w:cs="Times New Roman"/>
          <w:i/>
          <w:sz w:val="26"/>
          <w:szCs w:val="26"/>
        </w:rPr>
        <w:t xml:space="preserve">.3. </w:t>
      </w:r>
      <w:r w:rsidR="0017149A" w:rsidRPr="00E70893">
        <w:rPr>
          <w:rFonts w:ascii="Times New Roman" w:hAnsi="Times New Roman" w:cs="Times New Roman"/>
          <w:i/>
          <w:sz w:val="26"/>
          <w:szCs w:val="26"/>
          <w:u w:val="single"/>
        </w:rPr>
        <w:t>Nộ</w:t>
      </w:r>
      <w:r w:rsidR="009E4B1D" w:rsidRPr="00E70893">
        <w:rPr>
          <w:rFonts w:ascii="Times New Roman" w:hAnsi="Times New Roman" w:cs="Times New Roman"/>
          <w:i/>
          <w:sz w:val="26"/>
          <w:szCs w:val="26"/>
          <w:u w:val="single"/>
        </w:rPr>
        <w:t>i dung 3</w:t>
      </w:r>
      <w:r w:rsidR="0017149A" w:rsidRPr="009E4B1D">
        <w:rPr>
          <w:rFonts w:ascii="Times New Roman" w:hAnsi="Times New Roman" w:cs="Times New Roman"/>
          <w:sz w:val="26"/>
          <w:szCs w:val="26"/>
        </w:rPr>
        <w:t xml:space="preserve">: </w:t>
      </w:r>
      <w:r w:rsidR="0017149A" w:rsidRPr="009E4B1D">
        <w:rPr>
          <w:rFonts w:ascii="Times New Roman" w:eastAsia="Times New Roman" w:hAnsi="Times New Roman" w:cs="Times New Roman"/>
          <w:sz w:val="26"/>
          <w:szCs w:val="26"/>
        </w:rPr>
        <w:t>Xây dựng và thực nghiệm mô hình nuôi kết hợp cá hói (</w:t>
      </w:r>
      <w:r w:rsidR="0017149A" w:rsidRPr="00277EF8">
        <w:rPr>
          <w:rFonts w:ascii="Times New Roman" w:eastAsia="Times New Roman" w:hAnsi="Times New Roman" w:cs="Times New Roman"/>
          <w:i/>
          <w:sz w:val="26"/>
          <w:szCs w:val="26"/>
        </w:rPr>
        <w:t>Scatophagus argus</w:t>
      </w:r>
      <w:r w:rsidR="0017149A" w:rsidRPr="009E4B1D">
        <w:rPr>
          <w:rFonts w:ascii="Times New Roman" w:eastAsia="Times New Roman" w:hAnsi="Times New Roman" w:cs="Times New Roman"/>
          <w:sz w:val="26"/>
          <w:szCs w:val="26"/>
        </w:rPr>
        <w:t>), tôm sú (</w:t>
      </w:r>
      <w:r w:rsidR="0017149A" w:rsidRPr="00277EF8">
        <w:rPr>
          <w:rFonts w:ascii="Times New Roman" w:eastAsia="Times New Roman" w:hAnsi="Times New Roman" w:cs="Times New Roman"/>
          <w:i/>
          <w:sz w:val="26"/>
          <w:szCs w:val="26"/>
        </w:rPr>
        <w:t>Pennaeus monodon</w:t>
      </w:r>
      <w:r w:rsidR="0017149A" w:rsidRPr="009E4B1D">
        <w:rPr>
          <w:rFonts w:ascii="Times New Roman" w:eastAsia="Times New Roman" w:hAnsi="Times New Roman" w:cs="Times New Roman"/>
          <w:sz w:val="26"/>
          <w:szCs w:val="26"/>
        </w:rPr>
        <w:t>) và cua biển (</w:t>
      </w:r>
      <w:r w:rsidR="0017149A" w:rsidRPr="00277EF8">
        <w:rPr>
          <w:rFonts w:ascii="Times New Roman" w:eastAsia="Times New Roman" w:hAnsi="Times New Roman" w:cs="Times New Roman"/>
          <w:i/>
          <w:sz w:val="26"/>
          <w:szCs w:val="26"/>
        </w:rPr>
        <w:t>Scylla serrata</w:t>
      </w:r>
      <w:r w:rsidR="0017149A" w:rsidRPr="009E4B1D">
        <w:rPr>
          <w:rFonts w:ascii="Times New Roman" w:eastAsia="Times New Roman" w:hAnsi="Times New Roman" w:cs="Times New Roman"/>
          <w:sz w:val="26"/>
          <w:szCs w:val="26"/>
        </w:rPr>
        <w:t>) tại Hải Phòng</w:t>
      </w:r>
    </w:p>
    <w:p w:rsidR="0017149A" w:rsidRPr="0017149A" w:rsidRDefault="00951379" w:rsidP="00E80865">
      <w:pPr>
        <w:widowControl w:val="0"/>
        <w:spacing w:before="120" w:after="12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="0017149A" w:rsidRPr="0017149A">
        <w:rPr>
          <w:rFonts w:ascii="Times New Roman" w:hAnsi="Times New Roman" w:cs="Times New Roman"/>
          <w:b/>
          <w:bCs/>
          <w:sz w:val="26"/>
          <w:szCs w:val="26"/>
        </w:rPr>
        <w:t>. Các sản phẩm chính của nhiệm vụ</w:t>
      </w:r>
    </w:p>
    <w:p w:rsidR="0017149A" w:rsidRPr="0017149A" w:rsidRDefault="009E4B1D" w:rsidP="00E70893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9E4B1D">
        <w:rPr>
          <w:rFonts w:ascii="Times New Roman" w:hAnsi="Times New Roman" w:cs="Times New Roman"/>
          <w:sz w:val="26"/>
          <w:szCs w:val="26"/>
          <w:lang w:val="pt-BR"/>
        </w:rPr>
        <w:t xml:space="preserve">- </w:t>
      </w:r>
      <w:r w:rsidR="0017149A" w:rsidRPr="0017149A">
        <w:rPr>
          <w:rFonts w:ascii="Times New Roman" w:hAnsi="Times New Roman" w:cs="Times New Roman"/>
          <w:sz w:val="26"/>
          <w:szCs w:val="26"/>
          <w:u w:val="single"/>
          <w:lang w:val="pt-BR"/>
        </w:rPr>
        <w:t>Quy trình</w:t>
      </w:r>
      <w:r w:rsidR="0017149A" w:rsidRPr="0017149A">
        <w:rPr>
          <w:rFonts w:ascii="Times New Roman" w:hAnsi="Times New Roman" w:cs="Times New Roman"/>
          <w:sz w:val="26"/>
          <w:szCs w:val="26"/>
          <w:lang w:val="pt-BR"/>
        </w:rPr>
        <w:t>:</w:t>
      </w:r>
      <w:r w:rsidR="0017149A" w:rsidRPr="0017149A">
        <w:rPr>
          <w:rFonts w:ascii="Times New Roman" w:hAnsi="Times New Roman" w:cs="Times New Roman"/>
          <w:sz w:val="26"/>
          <w:szCs w:val="26"/>
          <w:lang w:val="da-DK"/>
        </w:rPr>
        <w:t xml:space="preserve"> Nu</w:t>
      </w:r>
      <w:r w:rsidR="0017149A" w:rsidRPr="0017149A">
        <w:rPr>
          <w:rFonts w:ascii="Times New Roman" w:eastAsia="Times New Roman" w:hAnsi="Times New Roman" w:cs="Times New Roman"/>
          <w:sz w:val="26"/>
          <w:szCs w:val="26"/>
        </w:rPr>
        <w:t>ôi kết hợp cá hói (</w:t>
      </w:r>
      <w:r w:rsidR="0017149A" w:rsidRPr="0017149A">
        <w:rPr>
          <w:rFonts w:ascii="Times New Roman" w:eastAsia="Times New Roman" w:hAnsi="Times New Roman" w:cs="Times New Roman"/>
          <w:i/>
          <w:sz w:val="26"/>
          <w:szCs w:val="26"/>
        </w:rPr>
        <w:t>Scatophagus argus</w:t>
      </w:r>
      <w:r w:rsidR="0017149A" w:rsidRPr="0017149A">
        <w:rPr>
          <w:rFonts w:ascii="Times New Roman" w:eastAsia="Times New Roman" w:hAnsi="Times New Roman" w:cs="Times New Roman"/>
          <w:sz w:val="26"/>
          <w:szCs w:val="26"/>
        </w:rPr>
        <w:t>), tôm sú (</w:t>
      </w:r>
      <w:r w:rsidR="0017149A" w:rsidRPr="0017149A">
        <w:rPr>
          <w:rFonts w:ascii="Times New Roman" w:eastAsia="Times New Roman" w:hAnsi="Times New Roman" w:cs="Times New Roman"/>
          <w:i/>
          <w:sz w:val="26"/>
          <w:szCs w:val="26"/>
        </w:rPr>
        <w:t>Pennaeus monodon</w:t>
      </w:r>
      <w:r w:rsidR="0017149A" w:rsidRPr="0017149A">
        <w:rPr>
          <w:rFonts w:ascii="Times New Roman" w:eastAsia="Times New Roman" w:hAnsi="Times New Roman" w:cs="Times New Roman"/>
          <w:sz w:val="26"/>
          <w:szCs w:val="26"/>
        </w:rPr>
        <w:t>) và cua biển (</w:t>
      </w:r>
      <w:r w:rsidR="0017149A" w:rsidRPr="0017149A">
        <w:rPr>
          <w:rFonts w:ascii="Times New Roman" w:eastAsia="Times New Roman" w:hAnsi="Times New Roman" w:cs="Times New Roman"/>
          <w:i/>
          <w:sz w:val="26"/>
          <w:szCs w:val="26"/>
        </w:rPr>
        <w:t>Scylla serrata</w:t>
      </w:r>
      <w:r w:rsidR="0017149A" w:rsidRPr="0017149A">
        <w:rPr>
          <w:rFonts w:ascii="Times New Roman" w:eastAsia="Times New Roman" w:hAnsi="Times New Roman" w:cs="Times New Roman"/>
          <w:sz w:val="26"/>
          <w:szCs w:val="26"/>
        </w:rPr>
        <w:t>) tại Hải Phòng</w:t>
      </w:r>
      <w:r w:rsidR="0017149A" w:rsidRPr="0017149A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:rsidR="0017149A" w:rsidRPr="0017149A" w:rsidRDefault="009E4B1D" w:rsidP="00E70893">
      <w:pPr>
        <w:widowControl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9E4B1D">
        <w:rPr>
          <w:rFonts w:ascii="Times New Roman" w:hAnsi="Times New Roman" w:cs="Times New Roman"/>
          <w:sz w:val="26"/>
          <w:szCs w:val="26"/>
          <w:lang w:val="pt-BR"/>
        </w:rPr>
        <w:t xml:space="preserve">- </w:t>
      </w:r>
      <w:r w:rsidR="0017149A" w:rsidRPr="0017149A">
        <w:rPr>
          <w:rFonts w:ascii="Times New Roman" w:hAnsi="Times New Roman" w:cs="Times New Roman"/>
          <w:sz w:val="26"/>
          <w:szCs w:val="26"/>
          <w:u w:val="single"/>
          <w:lang w:val="pt-BR"/>
        </w:rPr>
        <w:t>Mô hình</w:t>
      </w:r>
      <w:r w:rsidR="0017149A" w:rsidRPr="0017149A">
        <w:rPr>
          <w:rFonts w:ascii="Times New Roman" w:hAnsi="Times New Roman" w:cs="Times New Roman"/>
          <w:sz w:val="26"/>
          <w:szCs w:val="26"/>
          <w:lang w:val="pt-BR"/>
        </w:rPr>
        <w:t>:</w:t>
      </w:r>
      <w:r w:rsidR="0017149A" w:rsidRPr="0017149A">
        <w:rPr>
          <w:rFonts w:ascii="Times New Roman" w:hAnsi="Times New Roman" w:cs="Times New Roman"/>
          <w:sz w:val="26"/>
          <w:szCs w:val="26"/>
          <w:lang w:val="da-DK"/>
        </w:rPr>
        <w:t xml:space="preserve"> Nu</w:t>
      </w:r>
      <w:r w:rsidR="0017149A" w:rsidRPr="0017149A">
        <w:rPr>
          <w:rFonts w:ascii="Times New Roman" w:eastAsia="Times New Roman" w:hAnsi="Times New Roman" w:cs="Times New Roman"/>
          <w:sz w:val="26"/>
          <w:szCs w:val="26"/>
        </w:rPr>
        <w:t>ôi kết hợp cá hói (</w:t>
      </w:r>
      <w:r w:rsidR="0017149A" w:rsidRPr="0017149A">
        <w:rPr>
          <w:rFonts w:ascii="Times New Roman" w:eastAsia="Times New Roman" w:hAnsi="Times New Roman" w:cs="Times New Roman"/>
          <w:i/>
          <w:sz w:val="26"/>
          <w:szCs w:val="26"/>
        </w:rPr>
        <w:t>Scatophagus argus</w:t>
      </w:r>
      <w:r w:rsidR="0017149A" w:rsidRPr="0017149A">
        <w:rPr>
          <w:rFonts w:ascii="Times New Roman" w:eastAsia="Times New Roman" w:hAnsi="Times New Roman" w:cs="Times New Roman"/>
          <w:sz w:val="26"/>
          <w:szCs w:val="26"/>
        </w:rPr>
        <w:t>), tôm sú (</w:t>
      </w:r>
      <w:r w:rsidR="0017149A" w:rsidRPr="0017149A">
        <w:rPr>
          <w:rFonts w:ascii="Times New Roman" w:eastAsia="Times New Roman" w:hAnsi="Times New Roman" w:cs="Times New Roman"/>
          <w:i/>
          <w:sz w:val="26"/>
          <w:szCs w:val="26"/>
        </w:rPr>
        <w:t>Pennaeus monodon</w:t>
      </w:r>
      <w:r w:rsidR="0017149A" w:rsidRPr="0017149A">
        <w:rPr>
          <w:rFonts w:ascii="Times New Roman" w:eastAsia="Times New Roman" w:hAnsi="Times New Roman" w:cs="Times New Roman"/>
          <w:sz w:val="26"/>
          <w:szCs w:val="26"/>
        </w:rPr>
        <w:t>) và cua biển (</w:t>
      </w:r>
      <w:r w:rsidR="0017149A" w:rsidRPr="0017149A">
        <w:rPr>
          <w:rFonts w:ascii="Times New Roman" w:eastAsia="Times New Roman" w:hAnsi="Times New Roman" w:cs="Times New Roman"/>
          <w:i/>
          <w:sz w:val="26"/>
          <w:szCs w:val="26"/>
        </w:rPr>
        <w:t>Scylla serrata</w:t>
      </w:r>
      <w:r w:rsidR="0017149A" w:rsidRPr="0017149A">
        <w:rPr>
          <w:rFonts w:ascii="Times New Roman" w:eastAsia="Times New Roman" w:hAnsi="Times New Roman" w:cs="Times New Roman"/>
          <w:sz w:val="26"/>
          <w:szCs w:val="26"/>
        </w:rPr>
        <w:t>) tại Hải Phòng</w:t>
      </w:r>
      <w:r w:rsidR="0017149A" w:rsidRPr="0017149A">
        <w:rPr>
          <w:rFonts w:ascii="Times New Roman" w:hAnsi="Times New Roman" w:cs="Times New Roman"/>
          <w:sz w:val="26"/>
          <w:szCs w:val="26"/>
          <w:lang w:val="pt-BR"/>
        </w:rPr>
        <w:t>.</w:t>
      </w:r>
    </w:p>
    <w:bookmarkEnd w:id="2"/>
    <w:p w:rsidR="0017149A" w:rsidRPr="0017149A" w:rsidRDefault="0017149A" w:rsidP="0017149A">
      <w:pPr>
        <w:widowControl w:val="0"/>
        <w:spacing w:after="120"/>
        <w:rPr>
          <w:rFonts w:ascii="Times New Roman" w:hAnsi="Times New Roman" w:cs="Times New Roman"/>
          <w:b/>
          <w:bCs/>
          <w:sz w:val="26"/>
          <w:szCs w:val="26"/>
        </w:rPr>
      </w:pPr>
    </w:p>
    <w:p w:rsidR="0017149A" w:rsidRPr="0017149A" w:rsidRDefault="0017149A" w:rsidP="0017149A">
      <w:pPr>
        <w:widowControl w:val="0"/>
        <w:spacing w:after="120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17149A" w:rsidRPr="0017149A" w:rsidSect="002E39B1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C0D"/>
    <w:rsid w:val="00093AB6"/>
    <w:rsid w:val="0017149A"/>
    <w:rsid w:val="001D3A9B"/>
    <w:rsid w:val="00277EF8"/>
    <w:rsid w:val="002E39B1"/>
    <w:rsid w:val="003A6755"/>
    <w:rsid w:val="0069618D"/>
    <w:rsid w:val="007D3FF8"/>
    <w:rsid w:val="00902C0D"/>
    <w:rsid w:val="00951379"/>
    <w:rsid w:val="009E1140"/>
    <w:rsid w:val="009E4B1D"/>
    <w:rsid w:val="00B05678"/>
    <w:rsid w:val="00B6337B"/>
    <w:rsid w:val="00CA033B"/>
    <w:rsid w:val="00DC0D6E"/>
    <w:rsid w:val="00E70893"/>
    <w:rsid w:val="00E8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D6E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C0D6E"/>
    <w:pPr>
      <w:widowControl w:val="0"/>
      <w:spacing w:before="120" w:after="120" w:line="240" w:lineRule="auto"/>
      <w:jc w:val="both"/>
      <w:outlineLvl w:val="0"/>
    </w:pPr>
    <w:rPr>
      <w:rFonts w:ascii="Times New Roman" w:eastAsia="Calibri" w:hAnsi="Times New Roman" w:cs="Times New Roman"/>
      <w:bCs/>
      <w:sz w:val="26"/>
      <w:szCs w:val="26"/>
      <w:lang w:val="pt-BR"/>
    </w:rPr>
  </w:style>
  <w:style w:type="paragraph" w:styleId="Heading2">
    <w:name w:val="heading 2"/>
    <w:basedOn w:val="Normal"/>
    <w:next w:val="Normal"/>
    <w:link w:val="Heading2Char"/>
    <w:autoRedefine/>
    <w:qFormat/>
    <w:rsid w:val="00DC0D6E"/>
    <w:pPr>
      <w:keepNext/>
      <w:spacing w:after="0" w:line="240" w:lineRule="auto"/>
      <w:jc w:val="both"/>
      <w:outlineLvl w:val="1"/>
    </w:pPr>
    <w:rPr>
      <w:rFonts w:ascii="Times New Roman" w:eastAsia="Calibri" w:hAnsi="Times New Roman" w:cs="Times New Roman"/>
      <w:b/>
      <w:sz w:val="26"/>
      <w:szCs w:val="26"/>
      <w:lang w:val="da-DK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D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B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D6E"/>
    <w:rPr>
      <w:rFonts w:ascii="Times New Roman" w:eastAsia="Calibri" w:hAnsi="Times New Roman" w:cs="Times New Roman"/>
      <w:bCs/>
      <w:sz w:val="26"/>
      <w:szCs w:val="26"/>
      <w:lang w:val="pt-BR"/>
    </w:rPr>
  </w:style>
  <w:style w:type="character" w:customStyle="1" w:styleId="Heading2Char">
    <w:name w:val="Heading 2 Char"/>
    <w:basedOn w:val="DefaultParagraphFont"/>
    <w:link w:val="Heading2"/>
    <w:rsid w:val="00DC0D6E"/>
    <w:rPr>
      <w:rFonts w:ascii="Times New Roman" w:eastAsia="Calibri" w:hAnsi="Times New Roman" w:cs="Times New Roman"/>
      <w:b/>
      <w:sz w:val="26"/>
      <w:szCs w:val="26"/>
      <w:lang w:val="da-D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D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17149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9E4B1D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odyText">
    <w:name w:val="Body Text"/>
    <w:basedOn w:val="Normal"/>
    <w:link w:val="BodyTextChar"/>
    <w:uiPriority w:val="99"/>
    <w:unhideWhenUsed/>
    <w:rsid w:val="009E4B1D"/>
    <w:pPr>
      <w:spacing w:after="120"/>
    </w:pPr>
    <w:rPr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rsid w:val="009E4B1D"/>
    <w:rPr>
      <w:rFonts w:eastAsiaTheme="minorEastAsia"/>
      <w:lang w:val="vi-VN" w:eastAsia="vi-VN"/>
    </w:rPr>
  </w:style>
  <w:style w:type="paragraph" w:styleId="ListParagraph">
    <w:name w:val="List Paragraph"/>
    <w:basedOn w:val="Normal"/>
    <w:uiPriority w:val="34"/>
    <w:qFormat/>
    <w:rsid w:val="009E4B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D6E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C0D6E"/>
    <w:pPr>
      <w:widowControl w:val="0"/>
      <w:spacing w:before="120" w:after="120" w:line="240" w:lineRule="auto"/>
      <w:jc w:val="both"/>
      <w:outlineLvl w:val="0"/>
    </w:pPr>
    <w:rPr>
      <w:rFonts w:ascii="Times New Roman" w:eastAsia="Calibri" w:hAnsi="Times New Roman" w:cs="Times New Roman"/>
      <w:bCs/>
      <w:sz w:val="26"/>
      <w:szCs w:val="26"/>
      <w:lang w:val="pt-BR"/>
    </w:rPr>
  </w:style>
  <w:style w:type="paragraph" w:styleId="Heading2">
    <w:name w:val="heading 2"/>
    <w:basedOn w:val="Normal"/>
    <w:next w:val="Normal"/>
    <w:link w:val="Heading2Char"/>
    <w:autoRedefine/>
    <w:qFormat/>
    <w:rsid w:val="00DC0D6E"/>
    <w:pPr>
      <w:keepNext/>
      <w:spacing w:after="0" w:line="240" w:lineRule="auto"/>
      <w:jc w:val="both"/>
      <w:outlineLvl w:val="1"/>
    </w:pPr>
    <w:rPr>
      <w:rFonts w:ascii="Times New Roman" w:eastAsia="Calibri" w:hAnsi="Times New Roman" w:cs="Times New Roman"/>
      <w:b/>
      <w:sz w:val="26"/>
      <w:szCs w:val="26"/>
      <w:lang w:val="da-DK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D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B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D6E"/>
    <w:rPr>
      <w:rFonts w:ascii="Times New Roman" w:eastAsia="Calibri" w:hAnsi="Times New Roman" w:cs="Times New Roman"/>
      <w:bCs/>
      <w:sz w:val="26"/>
      <w:szCs w:val="26"/>
      <w:lang w:val="pt-BR"/>
    </w:rPr>
  </w:style>
  <w:style w:type="character" w:customStyle="1" w:styleId="Heading2Char">
    <w:name w:val="Heading 2 Char"/>
    <w:basedOn w:val="DefaultParagraphFont"/>
    <w:link w:val="Heading2"/>
    <w:rsid w:val="00DC0D6E"/>
    <w:rPr>
      <w:rFonts w:ascii="Times New Roman" w:eastAsia="Calibri" w:hAnsi="Times New Roman" w:cs="Times New Roman"/>
      <w:b/>
      <w:sz w:val="26"/>
      <w:szCs w:val="26"/>
      <w:lang w:val="da-D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D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17149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9E4B1D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odyText">
    <w:name w:val="Body Text"/>
    <w:basedOn w:val="Normal"/>
    <w:link w:val="BodyTextChar"/>
    <w:uiPriority w:val="99"/>
    <w:unhideWhenUsed/>
    <w:rsid w:val="009E4B1D"/>
    <w:pPr>
      <w:spacing w:after="120"/>
    </w:pPr>
    <w:rPr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rsid w:val="009E4B1D"/>
    <w:rPr>
      <w:rFonts w:eastAsiaTheme="minorEastAsia"/>
      <w:lang w:val="vi-VN" w:eastAsia="vi-VN"/>
    </w:rPr>
  </w:style>
  <w:style w:type="paragraph" w:styleId="ListParagraph">
    <w:name w:val="List Paragraph"/>
    <w:basedOn w:val="Normal"/>
    <w:uiPriority w:val="34"/>
    <w:qFormat/>
    <w:rsid w:val="009E4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AutoBVT</cp:lastModifiedBy>
  <cp:revision>2</cp:revision>
  <dcterms:created xsi:type="dcterms:W3CDTF">2020-02-12T09:50:00Z</dcterms:created>
  <dcterms:modified xsi:type="dcterms:W3CDTF">2020-02-12T09:50:00Z</dcterms:modified>
</cp:coreProperties>
</file>